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6D96C" w14:textId="77777777" w:rsidR="009437B5" w:rsidRPr="00787C6A" w:rsidRDefault="009437B5" w:rsidP="00E71789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kern w:val="0"/>
        </w:rPr>
      </w:pPr>
      <w:r w:rsidRPr="00787C6A">
        <w:rPr>
          <w:rFonts w:cstheme="minorHAnsi"/>
          <w:b/>
          <w:bCs/>
          <w:kern w:val="0"/>
        </w:rPr>
        <w:t>DECLARATION OF HONOUR FOR BENEFICIARIES (</w:t>
      </w:r>
      <w:proofErr w:type="spellStart"/>
      <w:r w:rsidRPr="00787C6A">
        <w:rPr>
          <w:rFonts w:cstheme="minorHAnsi"/>
          <w:b/>
          <w:bCs/>
          <w:kern w:val="0"/>
        </w:rPr>
        <w:t>DoH</w:t>
      </w:r>
      <w:proofErr w:type="spellEnd"/>
      <w:r w:rsidRPr="00787C6A">
        <w:rPr>
          <w:rFonts w:cstheme="minorHAnsi"/>
          <w:b/>
          <w:bCs/>
          <w:kern w:val="0"/>
        </w:rPr>
        <w:t>)</w:t>
      </w:r>
    </w:p>
    <w:p w14:paraId="72F45CA0" w14:textId="77777777" w:rsidR="009437B5" w:rsidRPr="00787C6A" w:rsidRDefault="009437B5" w:rsidP="00771B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</w:rPr>
      </w:pPr>
    </w:p>
    <w:p w14:paraId="5A7AD497" w14:textId="02BBBDEF" w:rsidR="00556947" w:rsidRPr="00787C6A" w:rsidRDefault="009437B5" w:rsidP="00E7178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</w:rPr>
      </w:pPr>
      <w:r w:rsidRPr="00787C6A">
        <w:rPr>
          <w:rFonts w:cstheme="minorHAnsi"/>
          <w:kern w:val="0"/>
        </w:rPr>
        <w:t>I, the undersigned</w:t>
      </w:r>
      <w:r w:rsidR="00556947" w:rsidRPr="00787C6A">
        <w:rPr>
          <w:rFonts w:cstheme="minorHAnsi"/>
          <w:kern w:val="0"/>
        </w:rPr>
        <w:t xml:space="preserve">, </w:t>
      </w:r>
      <w:r w:rsidR="00556947" w:rsidRPr="00787C6A">
        <w:rPr>
          <w:rFonts w:cstheme="minorHAnsi"/>
          <w:b/>
          <w:bCs/>
          <w:i/>
          <w:iCs/>
          <w:kern w:val="0"/>
        </w:rPr>
        <w:t>Name &amp; Surname</w:t>
      </w:r>
      <w:r w:rsidR="00556947" w:rsidRPr="00787C6A">
        <w:rPr>
          <w:rFonts w:cstheme="minorHAnsi"/>
          <w:kern w:val="0"/>
        </w:rPr>
        <w:t xml:space="preserve">, </w:t>
      </w:r>
      <w:r w:rsidRPr="00787C6A">
        <w:rPr>
          <w:rFonts w:cstheme="minorHAnsi"/>
          <w:kern w:val="0"/>
        </w:rPr>
        <w:t>representing the following entity:</w:t>
      </w:r>
    </w:p>
    <w:p w14:paraId="6F6B3BEB" w14:textId="647E406F" w:rsidR="009437B5" w:rsidRPr="00787C6A" w:rsidRDefault="009437B5" w:rsidP="00E71789">
      <w:pPr>
        <w:spacing w:after="0" w:line="360" w:lineRule="auto"/>
        <w:jc w:val="both"/>
        <w:rPr>
          <w:rFonts w:cstheme="minorHAnsi"/>
          <w:b/>
          <w:bCs/>
          <w:i/>
          <w:iCs/>
          <w:kern w:val="0"/>
        </w:rPr>
      </w:pPr>
      <w:r w:rsidRPr="00787C6A">
        <w:rPr>
          <w:rFonts w:cstheme="minorHAnsi"/>
          <w:b/>
          <w:bCs/>
          <w:i/>
          <w:iCs/>
          <w:kern w:val="0"/>
        </w:rPr>
        <w:t>Name of the organization</w:t>
      </w:r>
    </w:p>
    <w:p w14:paraId="7DEC7A5F" w14:textId="30123B15" w:rsidR="009437B5" w:rsidRPr="00787C6A" w:rsidRDefault="009437B5" w:rsidP="00E71789">
      <w:pPr>
        <w:spacing w:after="0" w:line="360" w:lineRule="auto"/>
        <w:jc w:val="both"/>
        <w:rPr>
          <w:rFonts w:cstheme="minorHAnsi"/>
          <w:i/>
          <w:iCs/>
          <w:kern w:val="0"/>
        </w:rPr>
      </w:pPr>
      <w:r w:rsidRPr="00787C6A">
        <w:rPr>
          <w:rFonts w:cstheme="minorHAnsi"/>
          <w:i/>
          <w:iCs/>
          <w:kern w:val="0"/>
        </w:rPr>
        <w:t>Street</w:t>
      </w:r>
      <w:r w:rsidR="0060377B" w:rsidRPr="00787C6A">
        <w:rPr>
          <w:rFonts w:cstheme="minorHAnsi"/>
          <w:i/>
          <w:iCs/>
          <w:kern w:val="0"/>
        </w:rPr>
        <w:t xml:space="preserve"> no.</w:t>
      </w:r>
    </w:p>
    <w:p w14:paraId="1DCA0B8C" w14:textId="470F11B1" w:rsidR="009437B5" w:rsidRPr="00787C6A" w:rsidRDefault="009437B5" w:rsidP="00E71789">
      <w:pPr>
        <w:spacing w:after="0" w:line="360" w:lineRule="auto"/>
        <w:jc w:val="both"/>
        <w:rPr>
          <w:rFonts w:cstheme="minorHAnsi"/>
          <w:i/>
          <w:iCs/>
          <w:kern w:val="0"/>
        </w:rPr>
      </w:pPr>
      <w:r w:rsidRPr="00787C6A">
        <w:rPr>
          <w:rFonts w:cstheme="minorHAnsi"/>
          <w:i/>
          <w:iCs/>
          <w:kern w:val="0"/>
        </w:rPr>
        <w:t>City, Post code</w:t>
      </w:r>
    </w:p>
    <w:p w14:paraId="69D371D1" w14:textId="729536CD" w:rsidR="009437B5" w:rsidRPr="00787C6A" w:rsidRDefault="009437B5" w:rsidP="00E71789">
      <w:pPr>
        <w:spacing w:after="0" w:line="360" w:lineRule="auto"/>
        <w:jc w:val="both"/>
        <w:rPr>
          <w:rFonts w:cstheme="minorHAnsi"/>
          <w:i/>
          <w:iCs/>
          <w:kern w:val="0"/>
        </w:rPr>
      </w:pPr>
      <w:r w:rsidRPr="00787C6A">
        <w:rPr>
          <w:rFonts w:cstheme="minorHAnsi"/>
          <w:i/>
          <w:iCs/>
          <w:kern w:val="0"/>
        </w:rPr>
        <w:t>Country</w:t>
      </w:r>
    </w:p>
    <w:p w14:paraId="60F68140" w14:textId="67C4C86D" w:rsidR="009437B5" w:rsidRPr="00787C6A" w:rsidRDefault="009437B5" w:rsidP="00E71789">
      <w:pPr>
        <w:spacing w:line="360" w:lineRule="auto"/>
        <w:jc w:val="center"/>
        <w:rPr>
          <w:rFonts w:cstheme="minorHAnsi"/>
          <w:b/>
          <w:bCs/>
          <w:kern w:val="0"/>
        </w:rPr>
      </w:pPr>
      <w:r w:rsidRPr="00787C6A">
        <w:rPr>
          <w:rFonts w:cstheme="minorHAnsi"/>
          <w:b/>
          <w:bCs/>
          <w:kern w:val="0"/>
        </w:rPr>
        <w:t>hereby confirm</w:t>
      </w:r>
      <w:r w:rsidR="00E71789" w:rsidRPr="00787C6A">
        <w:rPr>
          <w:rFonts w:cstheme="minorHAnsi"/>
          <w:b/>
          <w:bCs/>
          <w:kern w:val="0"/>
        </w:rPr>
        <w:t>,</w:t>
      </w:r>
    </w:p>
    <w:p w14:paraId="739BC1BF" w14:textId="77777777" w:rsidR="00556947" w:rsidRPr="00787C6A" w:rsidRDefault="00556947" w:rsidP="00E71789">
      <w:pPr>
        <w:spacing w:after="0" w:line="360" w:lineRule="auto"/>
        <w:jc w:val="both"/>
        <w:rPr>
          <w:rFonts w:cstheme="minorHAnsi"/>
          <w:kern w:val="0"/>
        </w:rPr>
      </w:pPr>
      <w:r w:rsidRPr="00787C6A">
        <w:rPr>
          <w:rFonts w:cstheme="minorHAnsi"/>
          <w:kern w:val="0"/>
        </w:rPr>
        <w:t>1</w:t>
      </w:r>
      <w:r w:rsidRPr="00787C6A">
        <w:rPr>
          <w:rFonts w:cstheme="minorHAnsi"/>
          <w:b/>
          <w:bCs/>
          <w:kern w:val="0"/>
        </w:rPr>
        <w:t xml:space="preserve"> </w:t>
      </w:r>
      <w:r w:rsidRPr="00787C6A">
        <w:rPr>
          <w:rFonts w:cstheme="minorHAnsi"/>
          <w:color w:val="000000"/>
          <w:kern w:val="0"/>
        </w:rPr>
        <w:t xml:space="preserve">— </w:t>
      </w:r>
      <w:r w:rsidRPr="00787C6A">
        <w:rPr>
          <w:rFonts w:cstheme="minorHAnsi"/>
          <w:kern w:val="0"/>
        </w:rPr>
        <w:t xml:space="preserve">I/my organization: </w:t>
      </w:r>
    </w:p>
    <w:p w14:paraId="65BF8DC5" w14:textId="573624EF" w:rsidR="009437B5" w:rsidRPr="00787C6A" w:rsidRDefault="00A27773" w:rsidP="00E7178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t>comply/</w:t>
      </w:r>
      <w:r w:rsidR="00556947" w:rsidRPr="00787C6A">
        <w:rPr>
          <w:rFonts w:cstheme="minorHAnsi"/>
          <w:kern w:val="0"/>
        </w:rPr>
        <w:t>complies with the</w:t>
      </w:r>
      <w:r w:rsidR="00556947" w:rsidRPr="00787C6A">
        <w:rPr>
          <w:rFonts w:cstheme="minorHAnsi"/>
          <w:b/>
          <w:bCs/>
          <w:kern w:val="0"/>
        </w:rPr>
        <w:t xml:space="preserve"> rights and values under the EU Treaties and the </w:t>
      </w:r>
      <w:hyperlink r:id="rId11" w:history="1">
        <w:r w:rsidR="00556947" w:rsidRPr="00787C6A">
          <w:rPr>
            <w:rStyle w:val="Hyperlink"/>
            <w:rFonts w:eastAsia="Calibri" w:cstheme="minorHAnsi"/>
            <w:b/>
            <w:bCs/>
          </w:rPr>
          <w:t>Charter of Fundamental Rights</w:t>
        </w:r>
      </w:hyperlink>
      <w:r w:rsidR="00556947" w:rsidRPr="00787C6A">
        <w:rPr>
          <w:rStyle w:val="Hyperlink"/>
          <w:rFonts w:eastAsia="Calibri" w:cstheme="minorHAnsi"/>
          <w:u w:val="none"/>
        </w:rPr>
        <w:t xml:space="preserve"> </w:t>
      </w:r>
      <w:r w:rsidR="00556947" w:rsidRPr="00787C6A">
        <w:rPr>
          <w:rFonts w:eastAsia="Calibri" w:cstheme="minorHAnsi"/>
        </w:rPr>
        <w:t xml:space="preserve"> </w:t>
      </w:r>
    </w:p>
    <w:p w14:paraId="1BD0E85A" w14:textId="05A75498" w:rsidR="00556947" w:rsidRPr="00787C6A" w:rsidRDefault="00A27773" w:rsidP="00E7178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t>comply/</w:t>
      </w:r>
      <w:r w:rsidR="00556947" w:rsidRPr="00787C6A">
        <w:rPr>
          <w:rFonts w:cstheme="minorHAnsi"/>
          <w:kern w:val="0"/>
        </w:rPr>
        <w:t>commits to respect,  promote</w:t>
      </w:r>
      <w:r>
        <w:rPr>
          <w:rFonts w:cstheme="minorHAnsi"/>
          <w:kern w:val="0"/>
        </w:rPr>
        <w:t>,</w:t>
      </w:r>
      <w:r w:rsidR="00556947" w:rsidRPr="00787C6A">
        <w:rPr>
          <w:rFonts w:cstheme="minorHAnsi"/>
          <w:kern w:val="0"/>
        </w:rPr>
        <w:t xml:space="preserve"> and protect </w:t>
      </w:r>
      <w:r w:rsidR="00624760" w:rsidRPr="00787C6A">
        <w:rPr>
          <w:rFonts w:cstheme="minorHAnsi"/>
          <w:kern w:val="0"/>
        </w:rPr>
        <w:t xml:space="preserve">EU values and fundamental rights </w:t>
      </w:r>
      <w:r w:rsidR="00624760" w:rsidRPr="00787C6A">
        <w:rPr>
          <w:rFonts w:eastAsia="Calibri" w:cstheme="minorHAnsi"/>
        </w:rPr>
        <w:t xml:space="preserve">as well as </w:t>
      </w:r>
      <w:r>
        <w:rPr>
          <w:rFonts w:eastAsia="Calibri" w:cstheme="minorHAnsi"/>
        </w:rPr>
        <w:t xml:space="preserve">to a </w:t>
      </w:r>
      <w:hyperlink r:id="rId12" w:history="1">
        <w:r w:rsidR="00624760" w:rsidRPr="00787C6A">
          <w:rPr>
            <w:rStyle w:val="Hyperlink"/>
            <w:rFonts w:eastAsia="Calibri" w:cstheme="minorHAnsi"/>
            <w:b/>
            <w:bCs/>
          </w:rPr>
          <w:t>gender</w:t>
        </w:r>
        <w:r w:rsidR="00A35B34">
          <w:rPr>
            <w:rStyle w:val="Hyperlink"/>
            <w:rFonts w:eastAsia="Calibri" w:cstheme="minorHAnsi"/>
            <w:b/>
            <w:bCs/>
          </w:rPr>
          <w:t>-</w:t>
        </w:r>
        <w:r w:rsidR="00624760" w:rsidRPr="00787C6A">
          <w:rPr>
            <w:rStyle w:val="Hyperlink"/>
            <w:rFonts w:eastAsia="Calibri" w:cstheme="minorHAnsi"/>
            <w:b/>
            <w:bCs/>
          </w:rPr>
          <w:t>inclusive approach</w:t>
        </w:r>
      </w:hyperlink>
      <w:r w:rsidR="00624760" w:rsidRPr="00787C6A">
        <w:rPr>
          <w:rFonts w:cstheme="minorHAnsi"/>
          <w:kern w:val="0"/>
        </w:rPr>
        <w:t xml:space="preserve"> at all levels of the proposed project implementation   </w:t>
      </w:r>
    </w:p>
    <w:p w14:paraId="1E56E39B" w14:textId="77777777" w:rsidR="007E3DB7" w:rsidRPr="00787C6A" w:rsidRDefault="007E3DB7" w:rsidP="007E3DB7">
      <w:pPr>
        <w:pStyle w:val="ListParagraph"/>
        <w:spacing w:after="0" w:line="360" w:lineRule="auto"/>
        <w:jc w:val="both"/>
        <w:rPr>
          <w:rFonts w:cstheme="minorHAnsi"/>
          <w:kern w:val="0"/>
        </w:rPr>
      </w:pPr>
    </w:p>
    <w:p w14:paraId="050E3689" w14:textId="7F64FFF7" w:rsidR="00E1586F" w:rsidRPr="00787C6A" w:rsidRDefault="00E1586F" w:rsidP="00771B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kern w:val="0"/>
        </w:rPr>
      </w:pPr>
      <w:r w:rsidRPr="00787C6A">
        <w:rPr>
          <w:rFonts w:cstheme="minorHAnsi"/>
          <w:color w:val="000000"/>
          <w:kern w:val="0"/>
        </w:rPr>
        <w:t>2</w:t>
      </w:r>
      <w:r w:rsidR="009437B5" w:rsidRPr="00787C6A">
        <w:rPr>
          <w:rFonts w:cstheme="minorHAnsi"/>
          <w:color w:val="000000"/>
          <w:kern w:val="0"/>
        </w:rPr>
        <w:t xml:space="preserve"> — I/my organi</w:t>
      </w:r>
      <w:r w:rsidR="00A35B34">
        <w:rPr>
          <w:rFonts w:cstheme="minorHAnsi"/>
          <w:color w:val="000000"/>
          <w:kern w:val="0"/>
        </w:rPr>
        <w:t>z</w:t>
      </w:r>
      <w:r w:rsidR="009437B5" w:rsidRPr="00787C6A">
        <w:rPr>
          <w:rFonts w:cstheme="minorHAnsi"/>
          <w:color w:val="000000"/>
          <w:kern w:val="0"/>
        </w:rPr>
        <w:t>ation:</w:t>
      </w:r>
    </w:p>
    <w:p w14:paraId="6E98D64A" w14:textId="60BCA223" w:rsidR="00BF6ABF" w:rsidRPr="00787C6A" w:rsidRDefault="00A35B34" w:rsidP="00771B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kern w:val="0"/>
        </w:rPr>
      </w:pPr>
      <w:r>
        <w:rPr>
          <w:rFonts w:cstheme="minorHAnsi"/>
          <w:color w:val="000000"/>
          <w:kern w:val="0"/>
        </w:rPr>
        <w:t>am/is</w:t>
      </w:r>
      <w:r w:rsidR="009437B5" w:rsidRPr="00787C6A">
        <w:rPr>
          <w:rFonts w:cstheme="minorHAnsi"/>
          <w:color w:val="000000"/>
          <w:kern w:val="0"/>
        </w:rPr>
        <w:t xml:space="preserve"> NOT subject to an </w:t>
      </w:r>
      <w:r w:rsidR="009437B5" w:rsidRPr="00787C6A">
        <w:rPr>
          <w:rFonts w:cstheme="minorHAnsi"/>
          <w:b/>
          <w:bCs/>
          <w:color w:val="000000"/>
          <w:kern w:val="0"/>
        </w:rPr>
        <w:t xml:space="preserve">administrative sanction </w:t>
      </w:r>
      <w:r w:rsidR="009437B5" w:rsidRPr="00787C6A">
        <w:rPr>
          <w:rFonts w:cstheme="minorHAnsi"/>
          <w:color w:val="000000"/>
          <w:kern w:val="0"/>
        </w:rPr>
        <w:t>(i.e. exclusion or financial penalty</w:t>
      </w:r>
      <w:r w:rsidR="00E1586F" w:rsidRPr="00787C6A">
        <w:rPr>
          <w:rFonts w:cstheme="minorHAnsi"/>
          <w:color w:val="000000"/>
          <w:kern w:val="0"/>
        </w:rPr>
        <w:t xml:space="preserve"> </w:t>
      </w:r>
      <w:r w:rsidR="009437B5" w:rsidRPr="00787C6A">
        <w:rPr>
          <w:rFonts w:cstheme="minorHAnsi"/>
          <w:color w:val="000000"/>
          <w:kern w:val="0"/>
        </w:rPr>
        <w:t>decision)</w:t>
      </w:r>
      <w:r w:rsidR="00883A8C" w:rsidRPr="00787C6A">
        <w:rPr>
          <w:rStyle w:val="FootnoteReference"/>
          <w:rFonts w:cstheme="minorHAnsi"/>
          <w:color w:val="000000"/>
          <w:kern w:val="0"/>
        </w:rPr>
        <w:footnoteReference w:id="1"/>
      </w:r>
    </w:p>
    <w:p w14:paraId="09894D0A" w14:textId="35524A16" w:rsidR="00BF6ABF" w:rsidRPr="00787C6A" w:rsidRDefault="009437B5" w:rsidP="00675A50">
      <w:pPr>
        <w:autoSpaceDE w:val="0"/>
        <w:autoSpaceDN w:val="0"/>
        <w:adjustRightInd w:val="0"/>
        <w:spacing w:before="240" w:after="0" w:line="360" w:lineRule="auto"/>
        <w:ind w:firstLine="360"/>
        <w:jc w:val="both"/>
        <w:rPr>
          <w:rFonts w:cstheme="minorHAnsi"/>
          <w:color w:val="000000"/>
          <w:kern w:val="0"/>
        </w:rPr>
      </w:pPr>
      <w:r w:rsidRPr="00787C6A">
        <w:rPr>
          <w:rFonts w:cstheme="minorHAnsi"/>
          <w:color w:val="000000"/>
          <w:kern w:val="0"/>
        </w:rPr>
        <w:t>I/my organi</w:t>
      </w:r>
      <w:r w:rsidR="00A35B34">
        <w:rPr>
          <w:rFonts w:cstheme="minorHAnsi"/>
          <w:color w:val="000000"/>
          <w:kern w:val="0"/>
        </w:rPr>
        <w:t>z</w:t>
      </w:r>
      <w:r w:rsidRPr="00787C6A">
        <w:rPr>
          <w:rFonts w:cstheme="minorHAnsi"/>
          <w:color w:val="000000"/>
          <w:kern w:val="0"/>
        </w:rPr>
        <w:t>ation (or persons with unlimited liability for debts):</w:t>
      </w:r>
    </w:p>
    <w:p w14:paraId="48ABA93C" w14:textId="2622F1F4" w:rsidR="009437B5" w:rsidRPr="00787C6A" w:rsidRDefault="00A35B34" w:rsidP="00771B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kern w:val="0"/>
        </w:rPr>
      </w:pPr>
      <w:r>
        <w:rPr>
          <w:rFonts w:cstheme="minorHAnsi"/>
          <w:color w:val="000000"/>
          <w:kern w:val="0"/>
        </w:rPr>
        <w:t>am/is</w:t>
      </w:r>
      <w:r w:rsidRPr="00787C6A">
        <w:rPr>
          <w:rFonts w:cstheme="minorHAnsi"/>
          <w:color w:val="000000"/>
          <w:kern w:val="0"/>
        </w:rPr>
        <w:t xml:space="preserve"> </w:t>
      </w:r>
      <w:r w:rsidR="009437B5" w:rsidRPr="00787C6A">
        <w:rPr>
          <w:rFonts w:cstheme="minorHAnsi"/>
          <w:color w:val="000000"/>
          <w:kern w:val="0"/>
        </w:rPr>
        <w:t xml:space="preserve">NOT in one of the following </w:t>
      </w:r>
      <w:r w:rsidR="009437B5" w:rsidRPr="00787C6A">
        <w:rPr>
          <w:rFonts w:cstheme="minorHAnsi"/>
          <w:b/>
          <w:bCs/>
          <w:color w:val="000000"/>
          <w:kern w:val="0"/>
        </w:rPr>
        <w:t>exclusion situations</w:t>
      </w:r>
      <w:r>
        <w:rPr>
          <w:rFonts w:cstheme="minorHAnsi"/>
          <w:b/>
          <w:bCs/>
          <w:color w:val="000000"/>
          <w:kern w:val="0"/>
        </w:rPr>
        <w:t>:</w:t>
      </w:r>
      <w:r w:rsidR="000F4F3D" w:rsidRPr="00787C6A">
        <w:rPr>
          <w:rStyle w:val="FootnoteReference"/>
          <w:rFonts w:cstheme="minorHAnsi"/>
          <w:b/>
          <w:bCs/>
          <w:color w:val="000000"/>
          <w:kern w:val="0"/>
        </w:rPr>
        <w:footnoteReference w:id="2"/>
      </w:r>
    </w:p>
    <w:p w14:paraId="7154E0E1" w14:textId="25A8EF8A" w:rsidR="008C0157" w:rsidRPr="00787C6A" w:rsidRDefault="009437B5" w:rsidP="00771B00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kern w:val="0"/>
        </w:rPr>
      </w:pPr>
      <w:r w:rsidRPr="00787C6A">
        <w:rPr>
          <w:rFonts w:cstheme="minorHAnsi"/>
          <w:b/>
          <w:bCs/>
          <w:color w:val="000000"/>
          <w:kern w:val="0"/>
        </w:rPr>
        <w:t>bankrupt</w:t>
      </w:r>
      <w:r w:rsidRPr="00787C6A">
        <w:rPr>
          <w:rFonts w:cstheme="minorHAnsi"/>
          <w:color w:val="000000"/>
          <w:kern w:val="0"/>
        </w:rPr>
        <w:t>, being wound up, having the affairs administered by the courts, entered</w:t>
      </w:r>
      <w:r w:rsidR="008C0157" w:rsidRPr="00787C6A">
        <w:rPr>
          <w:rFonts w:cstheme="minorHAnsi"/>
          <w:color w:val="000000"/>
          <w:kern w:val="0"/>
        </w:rPr>
        <w:t xml:space="preserve"> </w:t>
      </w:r>
      <w:r w:rsidRPr="00787C6A">
        <w:rPr>
          <w:rFonts w:cstheme="minorHAnsi"/>
          <w:color w:val="000000"/>
          <w:kern w:val="0"/>
        </w:rPr>
        <w:t>into an arrangement with creditors, suspended business activities</w:t>
      </w:r>
      <w:r w:rsidR="00FC1B88">
        <w:rPr>
          <w:rFonts w:cstheme="minorHAnsi"/>
          <w:color w:val="000000"/>
          <w:kern w:val="0"/>
        </w:rPr>
        <w:t>,</w:t>
      </w:r>
      <w:r w:rsidRPr="00787C6A">
        <w:rPr>
          <w:rFonts w:cstheme="minorHAnsi"/>
          <w:color w:val="000000"/>
          <w:kern w:val="0"/>
        </w:rPr>
        <w:t xml:space="preserve"> or subject to any</w:t>
      </w:r>
      <w:r w:rsidR="008C0157" w:rsidRPr="00787C6A">
        <w:rPr>
          <w:rFonts w:cstheme="minorHAnsi"/>
          <w:color w:val="000000"/>
          <w:kern w:val="0"/>
        </w:rPr>
        <w:t xml:space="preserve"> </w:t>
      </w:r>
      <w:r w:rsidRPr="00787C6A">
        <w:rPr>
          <w:rFonts w:cstheme="minorHAnsi"/>
          <w:color w:val="000000"/>
          <w:kern w:val="0"/>
        </w:rPr>
        <w:t xml:space="preserve">other similar proceedings or </w:t>
      </w:r>
      <w:proofErr w:type="gramStart"/>
      <w:r w:rsidRPr="00787C6A">
        <w:rPr>
          <w:rFonts w:cstheme="minorHAnsi"/>
          <w:color w:val="000000"/>
          <w:kern w:val="0"/>
        </w:rPr>
        <w:t>procedures</w:t>
      </w:r>
      <w:proofErr w:type="gramEnd"/>
    </w:p>
    <w:p w14:paraId="41E87975" w14:textId="1F3C9817" w:rsidR="0071072A" w:rsidRPr="00787C6A" w:rsidRDefault="009437B5" w:rsidP="00771B00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kern w:val="0"/>
        </w:rPr>
      </w:pPr>
      <w:r w:rsidRPr="00787C6A">
        <w:rPr>
          <w:rFonts w:cstheme="minorHAnsi"/>
          <w:color w:val="000000"/>
          <w:kern w:val="0"/>
        </w:rPr>
        <w:t xml:space="preserve"> in breach of </w:t>
      </w:r>
      <w:r w:rsidRPr="00787C6A">
        <w:rPr>
          <w:rFonts w:cstheme="minorHAnsi"/>
          <w:b/>
          <w:bCs/>
          <w:color w:val="000000"/>
          <w:kern w:val="0"/>
        </w:rPr>
        <w:t xml:space="preserve">social security </w:t>
      </w:r>
      <w:r w:rsidRPr="00787C6A">
        <w:rPr>
          <w:rFonts w:cstheme="minorHAnsi"/>
          <w:color w:val="000000"/>
          <w:kern w:val="0"/>
        </w:rPr>
        <w:t xml:space="preserve">or </w:t>
      </w:r>
      <w:r w:rsidRPr="00787C6A">
        <w:rPr>
          <w:rFonts w:cstheme="minorHAnsi"/>
          <w:b/>
          <w:bCs/>
          <w:color w:val="000000"/>
          <w:kern w:val="0"/>
        </w:rPr>
        <w:t xml:space="preserve">tax </w:t>
      </w:r>
      <w:r w:rsidRPr="00787C6A">
        <w:rPr>
          <w:rFonts w:cstheme="minorHAnsi"/>
          <w:color w:val="000000"/>
          <w:kern w:val="0"/>
        </w:rPr>
        <w:t>obligations</w:t>
      </w:r>
    </w:p>
    <w:p w14:paraId="50D259DC" w14:textId="5CFA4910" w:rsidR="009437B5" w:rsidRPr="00787C6A" w:rsidRDefault="009437B5" w:rsidP="00675A50">
      <w:pPr>
        <w:autoSpaceDE w:val="0"/>
        <w:autoSpaceDN w:val="0"/>
        <w:adjustRightInd w:val="0"/>
        <w:spacing w:before="240" w:after="0" w:line="360" w:lineRule="auto"/>
        <w:ind w:left="398"/>
        <w:jc w:val="both"/>
        <w:rPr>
          <w:rFonts w:cstheme="minorHAnsi"/>
          <w:color w:val="000000"/>
          <w:kern w:val="0"/>
        </w:rPr>
      </w:pPr>
      <w:r w:rsidRPr="00787C6A">
        <w:rPr>
          <w:rFonts w:cstheme="minorHAnsi"/>
          <w:color w:val="000000"/>
          <w:kern w:val="0"/>
        </w:rPr>
        <w:t>I/my organi</w:t>
      </w:r>
      <w:r w:rsidR="00FC1B88">
        <w:rPr>
          <w:rFonts w:cstheme="minorHAnsi"/>
          <w:color w:val="000000"/>
          <w:kern w:val="0"/>
        </w:rPr>
        <w:t>z</w:t>
      </w:r>
      <w:r w:rsidRPr="00787C6A">
        <w:rPr>
          <w:rFonts w:cstheme="minorHAnsi"/>
          <w:color w:val="000000"/>
          <w:kern w:val="0"/>
        </w:rPr>
        <w:t>ation (or persons having powers of representation, decision-making or control,</w:t>
      </w:r>
      <w:r w:rsidR="0071072A" w:rsidRPr="00787C6A">
        <w:rPr>
          <w:rFonts w:cstheme="minorHAnsi"/>
          <w:color w:val="000000"/>
          <w:kern w:val="0"/>
        </w:rPr>
        <w:t xml:space="preserve"> </w:t>
      </w:r>
      <w:r w:rsidRPr="00787C6A">
        <w:rPr>
          <w:rFonts w:cstheme="minorHAnsi"/>
          <w:color w:val="000000"/>
          <w:kern w:val="0"/>
        </w:rPr>
        <w:t>beneficial owners or persons who are essential for the award/implementation of the action):</w:t>
      </w:r>
    </w:p>
    <w:p w14:paraId="30CE3958" w14:textId="08D1D30B" w:rsidR="009437B5" w:rsidRPr="00787C6A" w:rsidRDefault="00FC1B88" w:rsidP="00771B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kern w:val="0"/>
        </w:rPr>
      </w:pPr>
      <w:r>
        <w:rPr>
          <w:rFonts w:cstheme="minorHAnsi"/>
          <w:color w:val="000000"/>
          <w:kern w:val="0"/>
        </w:rPr>
        <w:t>am/is</w:t>
      </w:r>
      <w:r w:rsidRPr="00787C6A">
        <w:rPr>
          <w:rFonts w:cstheme="minorHAnsi"/>
          <w:color w:val="000000"/>
          <w:kern w:val="0"/>
        </w:rPr>
        <w:t xml:space="preserve"> </w:t>
      </w:r>
      <w:r w:rsidR="009437B5" w:rsidRPr="00787C6A">
        <w:rPr>
          <w:rFonts w:cstheme="minorHAnsi"/>
          <w:color w:val="000000"/>
          <w:kern w:val="0"/>
        </w:rPr>
        <w:t xml:space="preserve">NOT in one of the following </w:t>
      </w:r>
      <w:r w:rsidR="009437B5" w:rsidRPr="00787C6A">
        <w:rPr>
          <w:rFonts w:cstheme="minorHAnsi"/>
          <w:b/>
          <w:bCs/>
          <w:color w:val="000000"/>
          <w:kern w:val="0"/>
        </w:rPr>
        <w:t>exclusion situations</w:t>
      </w:r>
      <w:r w:rsidR="0071072A" w:rsidRPr="00787C6A">
        <w:rPr>
          <w:rStyle w:val="FootnoteReference"/>
          <w:rFonts w:cstheme="minorHAnsi"/>
          <w:b/>
          <w:bCs/>
          <w:color w:val="000000"/>
          <w:kern w:val="0"/>
        </w:rPr>
        <w:footnoteReference w:id="3"/>
      </w:r>
      <w:r w:rsidR="009437B5" w:rsidRPr="00787C6A">
        <w:rPr>
          <w:rFonts w:cstheme="minorHAnsi"/>
          <w:color w:val="000000"/>
          <w:kern w:val="0"/>
        </w:rPr>
        <w:t>:</w:t>
      </w:r>
    </w:p>
    <w:p w14:paraId="69BA2577" w14:textId="30436473" w:rsidR="00E62ECB" w:rsidRPr="00787C6A" w:rsidRDefault="00F130D5" w:rsidP="00771B00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kern w:val="0"/>
        </w:rPr>
      </w:pPr>
      <w:r w:rsidRPr="00787C6A">
        <w:rPr>
          <w:rFonts w:cstheme="minorHAnsi"/>
          <w:color w:val="000000"/>
          <w:kern w:val="0"/>
        </w:rPr>
        <w:t xml:space="preserve">found </w:t>
      </w:r>
      <w:r w:rsidR="009437B5" w:rsidRPr="00787C6A">
        <w:rPr>
          <w:rFonts w:cstheme="minorHAnsi"/>
          <w:color w:val="000000"/>
          <w:kern w:val="0"/>
        </w:rPr>
        <w:t xml:space="preserve">guilty of grave professional </w:t>
      </w:r>
      <w:r w:rsidR="009437B5" w:rsidRPr="00787C6A">
        <w:rPr>
          <w:rFonts w:cstheme="minorHAnsi"/>
          <w:b/>
          <w:bCs/>
          <w:color w:val="000000"/>
          <w:kern w:val="0"/>
        </w:rPr>
        <w:t>misconduct</w:t>
      </w:r>
      <w:r w:rsidR="00CD0419" w:rsidRPr="00787C6A">
        <w:rPr>
          <w:rStyle w:val="FootnoteReference"/>
          <w:rFonts w:cstheme="minorHAnsi"/>
          <w:b/>
          <w:bCs/>
          <w:color w:val="000000"/>
          <w:kern w:val="0"/>
        </w:rPr>
        <w:footnoteReference w:id="4"/>
      </w:r>
    </w:p>
    <w:p w14:paraId="7D8C6382" w14:textId="5C514B45" w:rsidR="005E5625" w:rsidRPr="00787C6A" w:rsidRDefault="009437B5" w:rsidP="00771B00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kern w:val="0"/>
        </w:rPr>
      </w:pPr>
      <w:r w:rsidRPr="00787C6A">
        <w:rPr>
          <w:rFonts w:cstheme="minorHAnsi"/>
          <w:color w:val="000000"/>
          <w:kern w:val="0"/>
        </w:rPr>
        <w:lastRenderedPageBreak/>
        <w:t xml:space="preserve">committed fraud, corruption, links to a </w:t>
      </w:r>
      <w:r w:rsidRPr="00787C6A">
        <w:rPr>
          <w:rFonts w:cstheme="minorHAnsi"/>
          <w:b/>
          <w:bCs/>
          <w:color w:val="000000"/>
          <w:kern w:val="0"/>
        </w:rPr>
        <w:t xml:space="preserve">criminal </w:t>
      </w:r>
      <w:r w:rsidRPr="00787C6A">
        <w:rPr>
          <w:rFonts w:cstheme="minorHAnsi"/>
          <w:color w:val="000000"/>
          <w:kern w:val="0"/>
        </w:rPr>
        <w:t>organi</w:t>
      </w:r>
      <w:r w:rsidR="00F87073">
        <w:rPr>
          <w:rFonts w:cstheme="minorHAnsi"/>
          <w:color w:val="000000"/>
          <w:kern w:val="0"/>
        </w:rPr>
        <w:t>z</w:t>
      </w:r>
      <w:r w:rsidRPr="00787C6A">
        <w:rPr>
          <w:rFonts w:cstheme="minorHAnsi"/>
          <w:color w:val="000000"/>
          <w:kern w:val="0"/>
        </w:rPr>
        <w:t>ation, money laundering,</w:t>
      </w:r>
      <w:r w:rsidR="00E62ECB" w:rsidRPr="00787C6A">
        <w:rPr>
          <w:rFonts w:cstheme="minorHAnsi"/>
          <w:color w:val="000000"/>
          <w:kern w:val="0"/>
        </w:rPr>
        <w:t xml:space="preserve"> </w:t>
      </w:r>
      <w:r w:rsidRPr="00787C6A">
        <w:rPr>
          <w:rFonts w:cstheme="minorHAnsi"/>
          <w:color w:val="000000"/>
          <w:kern w:val="0"/>
        </w:rPr>
        <w:t>terrorism-related crimes (including terrorism financing), child labor or human</w:t>
      </w:r>
      <w:r w:rsidR="00E62ECB" w:rsidRPr="00787C6A">
        <w:rPr>
          <w:rFonts w:cstheme="minorHAnsi"/>
          <w:color w:val="000000"/>
          <w:kern w:val="0"/>
        </w:rPr>
        <w:t xml:space="preserve"> </w:t>
      </w:r>
      <w:proofErr w:type="gramStart"/>
      <w:r w:rsidRPr="00787C6A">
        <w:rPr>
          <w:rFonts w:cstheme="minorHAnsi"/>
          <w:color w:val="000000"/>
          <w:kern w:val="0"/>
        </w:rPr>
        <w:t>trafficking</w:t>
      </w:r>
      <w:proofErr w:type="gramEnd"/>
    </w:p>
    <w:p w14:paraId="2E6316E9" w14:textId="77777777" w:rsidR="005E5625" w:rsidRPr="00787C6A" w:rsidRDefault="009437B5" w:rsidP="00771B00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kern w:val="0"/>
        </w:rPr>
      </w:pPr>
      <w:r w:rsidRPr="00787C6A">
        <w:rPr>
          <w:rFonts w:cstheme="minorHAnsi"/>
          <w:color w:val="000000"/>
          <w:kern w:val="0"/>
        </w:rPr>
        <w:t xml:space="preserve">shown significant deficiencies in complying with main obligations under an </w:t>
      </w:r>
      <w:r w:rsidRPr="00787C6A">
        <w:rPr>
          <w:rFonts w:cstheme="minorHAnsi"/>
          <w:b/>
          <w:bCs/>
          <w:color w:val="000000"/>
          <w:kern w:val="0"/>
        </w:rPr>
        <w:t>EU</w:t>
      </w:r>
      <w:r w:rsidR="005E5625" w:rsidRPr="00787C6A">
        <w:rPr>
          <w:rFonts w:cstheme="minorHAnsi"/>
          <w:b/>
          <w:bCs/>
          <w:color w:val="000000"/>
          <w:kern w:val="0"/>
        </w:rPr>
        <w:t xml:space="preserve"> </w:t>
      </w:r>
      <w:r w:rsidRPr="00787C6A">
        <w:rPr>
          <w:rFonts w:cstheme="minorHAnsi"/>
          <w:color w:val="000000"/>
          <w:kern w:val="0"/>
        </w:rPr>
        <w:t xml:space="preserve">procurement </w:t>
      </w:r>
      <w:r w:rsidRPr="00787C6A">
        <w:rPr>
          <w:rFonts w:cstheme="minorHAnsi"/>
          <w:b/>
          <w:bCs/>
          <w:color w:val="000000"/>
          <w:kern w:val="0"/>
        </w:rPr>
        <w:t>contract</w:t>
      </w:r>
      <w:r w:rsidRPr="00787C6A">
        <w:rPr>
          <w:rFonts w:cstheme="minorHAnsi"/>
          <w:color w:val="000000"/>
          <w:kern w:val="0"/>
        </w:rPr>
        <w:t xml:space="preserve">, grant agreement, prize, expert contract, or </w:t>
      </w:r>
      <w:proofErr w:type="gramStart"/>
      <w:r w:rsidRPr="00787C6A">
        <w:rPr>
          <w:rFonts w:cstheme="minorHAnsi"/>
          <w:color w:val="000000"/>
          <w:kern w:val="0"/>
        </w:rPr>
        <w:t>similar</w:t>
      </w:r>
      <w:proofErr w:type="gramEnd"/>
    </w:p>
    <w:p w14:paraId="44D3F36C" w14:textId="5A1C810E" w:rsidR="005729AA" w:rsidRPr="00787C6A" w:rsidRDefault="008E7DE6" w:rsidP="00771B00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kern w:val="0"/>
        </w:rPr>
      </w:pPr>
      <w:r w:rsidRPr="00787C6A">
        <w:rPr>
          <w:rFonts w:cstheme="minorHAnsi"/>
          <w:color w:val="000000"/>
          <w:kern w:val="0"/>
        </w:rPr>
        <w:t xml:space="preserve">found </w:t>
      </w:r>
      <w:r w:rsidR="009437B5" w:rsidRPr="00787C6A">
        <w:rPr>
          <w:rFonts w:cstheme="minorHAnsi"/>
          <w:color w:val="000000"/>
          <w:kern w:val="0"/>
        </w:rPr>
        <w:t xml:space="preserve">guilty of </w:t>
      </w:r>
      <w:r w:rsidR="009437B5" w:rsidRPr="00787C6A">
        <w:rPr>
          <w:rFonts w:cstheme="minorHAnsi"/>
          <w:b/>
          <w:bCs/>
          <w:color w:val="000000"/>
          <w:kern w:val="0"/>
        </w:rPr>
        <w:t xml:space="preserve">irregularities </w:t>
      </w:r>
      <w:r w:rsidR="009437B5" w:rsidRPr="00787C6A">
        <w:rPr>
          <w:rFonts w:cstheme="minorHAnsi"/>
          <w:color w:val="000000"/>
          <w:kern w:val="0"/>
        </w:rPr>
        <w:t xml:space="preserve">within the meaning of Article 1(2) of </w:t>
      </w:r>
      <w:hyperlink r:id="rId13" w:history="1">
        <w:r w:rsidR="009437B5" w:rsidRPr="00787C6A">
          <w:rPr>
            <w:rStyle w:val="Hyperlink"/>
            <w:rFonts w:cstheme="minorHAnsi"/>
            <w:kern w:val="0"/>
          </w:rPr>
          <w:t>Regulation</w:t>
        </w:r>
        <w:r w:rsidR="005E5625" w:rsidRPr="00787C6A">
          <w:rPr>
            <w:rStyle w:val="Hyperlink"/>
            <w:rFonts w:cstheme="minorHAnsi"/>
            <w:kern w:val="0"/>
          </w:rPr>
          <w:t xml:space="preserve"> </w:t>
        </w:r>
        <w:r w:rsidR="009437B5" w:rsidRPr="00787C6A">
          <w:rPr>
            <w:rStyle w:val="Hyperlink"/>
            <w:rFonts w:cstheme="minorHAnsi"/>
            <w:kern w:val="0"/>
          </w:rPr>
          <w:t>No 2988/95</w:t>
        </w:r>
      </w:hyperlink>
    </w:p>
    <w:p w14:paraId="7D818F98" w14:textId="35C17C6B" w:rsidR="009437B5" w:rsidRPr="00787C6A" w:rsidRDefault="009437B5" w:rsidP="00771B00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kern w:val="0"/>
        </w:rPr>
      </w:pPr>
      <w:r w:rsidRPr="00787C6A">
        <w:rPr>
          <w:rFonts w:cstheme="minorHAnsi"/>
          <w:color w:val="000000"/>
          <w:kern w:val="0"/>
        </w:rPr>
        <w:t>created under a different jurisdiction with the intent to circumvent fiscal, social</w:t>
      </w:r>
      <w:r w:rsidR="003D48E9">
        <w:rPr>
          <w:rFonts w:cstheme="minorHAnsi"/>
          <w:color w:val="000000"/>
          <w:kern w:val="0"/>
        </w:rPr>
        <w:t>,</w:t>
      </w:r>
      <w:r w:rsidR="005729AA" w:rsidRPr="00787C6A">
        <w:rPr>
          <w:rFonts w:cstheme="minorHAnsi"/>
          <w:color w:val="000000"/>
          <w:kern w:val="0"/>
        </w:rPr>
        <w:t xml:space="preserve"> </w:t>
      </w:r>
      <w:r w:rsidRPr="00787C6A">
        <w:rPr>
          <w:rFonts w:cstheme="minorHAnsi"/>
          <w:color w:val="000000"/>
          <w:kern w:val="0"/>
        </w:rPr>
        <w:t>or other legal obligations in the country of origin (including creation of another</w:t>
      </w:r>
      <w:r w:rsidR="00FA2BC0" w:rsidRPr="00787C6A">
        <w:rPr>
          <w:rFonts w:cstheme="minorHAnsi"/>
          <w:color w:val="000000"/>
          <w:kern w:val="0"/>
        </w:rPr>
        <w:t xml:space="preserve"> </w:t>
      </w:r>
      <w:r w:rsidRPr="00787C6A">
        <w:rPr>
          <w:rFonts w:cstheme="minorHAnsi"/>
          <w:color w:val="000000"/>
          <w:kern w:val="0"/>
        </w:rPr>
        <w:t>entity with this purpose)</w:t>
      </w:r>
    </w:p>
    <w:p w14:paraId="24A4DD1F" w14:textId="77777777" w:rsidR="007E3DB7" w:rsidRPr="00787C6A" w:rsidRDefault="007E3DB7" w:rsidP="007E3DB7">
      <w:pPr>
        <w:pStyle w:val="ListParagraph"/>
        <w:autoSpaceDE w:val="0"/>
        <w:autoSpaceDN w:val="0"/>
        <w:adjustRightInd w:val="0"/>
        <w:spacing w:after="0" w:line="360" w:lineRule="auto"/>
        <w:ind w:left="1494"/>
        <w:jc w:val="both"/>
        <w:rPr>
          <w:rFonts w:cstheme="minorHAnsi"/>
          <w:color w:val="000000"/>
          <w:kern w:val="0"/>
        </w:rPr>
      </w:pPr>
    </w:p>
    <w:p w14:paraId="295CEE1F" w14:textId="5B3AB919" w:rsidR="009437B5" w:rsidRPr="00787C6A" w:rsidRDefault="004560A9" w:rsidP="00771B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kern w:val="0"/>
        </w:rPr>
      </w:pPr>
      <w:r w:rsidRPr="00787C6A">
        <w:rPr>
          <w:rFonts w:cstheme="minorHAnsi"/>
          <w:color w:val="000000"/>
          <w:kern w:val="0"/>
        </w:rPr>
        <w:t>3</w:t>
      </w:r>
      <w:r w:rsidR="009437B5" w:rsidRPr="00787C6A">
        <w:rPr>
          <w:rFonts w:cstheme="minorHAnsi"/>
          <w:color w:val="000000"/>
          <w:kern w:val="0"/>
        </w:rPr>
        <w:t xml:space="preserve"> — I/my organi</w:t>
      </w:r>
      <w:r w:rsidR="003D48E9">
        <w:rPr>
          <w:rFonts w:cstheme="minorHAnsi"/>
          <w:color w:val="000000"/>
          <w:kern w:val="0"/>
        </w:rPr>
        <w:t>z</w:t>
      </w:r>
      <w:r w:rsidR="009437B5" w:rsidRPr="00787C6A">
        <w:rPr>
          <w:rFonts w:cstheme="minorHAnsi"/>
          <w:color w:val="000000"/>
          <w:kern w:val="0"/>
        </w:rPr>
        <w:t xml:space="preserve">ation </w:t>
      </w:r>
      <w:r w:rsidR="003D48E9">
        <w:rPr>
          <w:rFonts w:cstheme="minorHAnsi"/>
          <w:color w:val="000000"/>
          <w:kern w:val="0"/>
        </w:rPr>
        <w:t>am/is</w:t>
      </w:r>
      <w:r w:rsidR="003D48E9" w:rsidRPr="00787C6A">
        <w:rPr>
          <w:rFonts w:cstheme="minorHAnsi"/>
          <w:color w:val="000000"/>
          <w:kern w:val="0"/>
        </w:rPr>
        <w:t xml:space="preserve"> </w:t>
      </w:r>
      <w:r w:rsidR="009437B5" w:rsidRPr="00787C6A">
        <w:rPr>
          <w:rFonts w:cstheme="minorHAnsi"/>
          <w:color w:val="000000"/>
          <w:kern w:val="0"/>
        </w:rPr>
        <w:t xml:space="preserve">NOT subject to a </w:t>
      </w:r>
      <w:r w:rsidR="009437B5" w:rsidRPr="00787C6A">
        <w:rPr>
          <w:rFonts w:cstheme="minorHAnsi"/>
          <w:b/>
          <w:bCs/>
          <w:color w:val="000000"/>
          <w:kern w:val="0"/>
        </w:rPr>
        <w:t xml:space="preserve">conflict of interest </w:t>
      </w:r>
      <w:r w:rsidR="009437B5" w:rsidRPr="00787C6A">
        <w:rPr>
          <w:rFonts w:cstheme="minorHAnsi"/>
          <w:color w:val="000000"/>
          <w:kern w:val="0"/>
        </w:rPr>
        <w:t>in connection with this grant and</w:t>
      </w:r>
      <w:r w:rsidRPr="00787C6A">
        <w:rPr>
          <w:rFonts w:cstheme="minorHAnsi"/>
          <w:color w:val="000000"/>
          <w:kern w:val="0"/>
        </w:rPr>
        <w:t xml:space="preserve"> </w:t>
      </w:r>
      <w:r w:rsidR="009437B5" w:rsidRPr="00787C6A">
        <w:rPr>
          <w:rFonts w:cstheme="minorHAnsi"/>
          <w:color w:val="000000"/>
          <w:kern w:val="0"/>
        </w:rPr>
        <w:t>will</w:t>
      </w:r>
      <w:r w:rsidR="002917D9" w:rsidRPr="00787C6A">
        <w:rPr>
          <w:rFonts w:cstheme="minorHAnsi"/>
          <w:color w:val="000000"/>
          <w:kern w:val="0"/>
        </w:rPr>
        <w:t xml:space="preserve"> </w:t>
      </w:r>
      <w:r w:rsidR="009437B5" w:rsidRPr="00787C6A">
        <w:rPr>
          <w:rFonts w:cstheme="minorHAnsi"/>
          <w:color w:val="000000"/>
          <w:kern w:val="0"/>
        </w:rPr>
        <w:t xml:space="preserve">notify—without delay—any situation </w:t>
      </w:r>
      <w:r w:rsidR="003D48E9">
        <w:rPr>
          <w:rFonts w:cstheme="minorHAnsi"/>
          <w:color w:val="000000"/>
          <w:kern w:val="0"/>
        </w:rPr>
        <w:t>that</w:t>
      </w:r>
      <w:r w:rsidR="003D48E9" w:rsidRPr="00787C6A">
        <w:rPr>
          <w:rFonts w:cstheme="minorHAnsi"/>
          <w:color w:val="000000"/>
          <w:kern w:val="0"/>
        </w:rPr>
        <w:t xml:space="preserve"> </w:t>
      </w:r>
      <w:r w:rsidR="009437B5" w:rsidRPr="00787C6A">
        <w:rPr>
          <w:rFonts w:cstheme="minorHAnsi"/>
          <w:color w:val="000000"/>
          <w:kern w:val="0"/>
        </w:rPr>
        <w:t>could give rise to a conflict of interests.</w:t>
      </w:r>
    </w:p>
    <w:p w14:paraId="17731426" w14:textId="77777777" w:rsidR="009437B5" w:rsidRPr="00787C6A" w:rsidRDefault="009437B5" w:rsidP="00771B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kern w:val="0"/>
        </w:rPr>
      </w:pPr>
    </w:p>
    <w:p w14:paraId="5CC17F90" w14:textId="6C4C07D0" w:rsidR="009437B5" w:rsidRPr="00787C6A" w:rsidRDefault="002917D9" w:rsidP="00771B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kern w:val="0"/>
        </w:rPr>
      </w:pPr>
      <w:r w:rsidRPr="00787C6A">
        <w:rPr>
          <w:rFonts w:cstheme="minorHAnsi"/>
          <w:color w:val="000000"/>
          <w:kern w:val="0"/>
        </w:rPr>
        <w:t>4</w:t>
      </w:r>
      <w:r w:rsidR="009437B5" w:rsidRPr="00787C6A">
        <w:rPr>
          <w:rFonts w:cstheme="minorHAnsi"/>
          <w:color w:val="000000"/>
          <w:kern w:val="0"/>
        </w:rPr>
        <w:t xml:space="preserve"> — I/my organi</w:t>
      </w:r>
      <w:r w:rsidR="003D48E9">
        <w:rPr>
          <w:rFonts w:cstheme="minorHAnsi"/>
          <w:color w:val="000000"/>
          <w:kern w:val="0"/>
        </w:rPr>
        <w:t>z</w:t>
      </w:r>
      <w:r w:rsidR="009437B5" w:rsidRPr="00787C6A">
        <w:rPr>
          <w:rFonts w:cstheme="minorHAnsi"/>
          <w:color w:val="000000"/>
          <w:kern w:val="0"/>
        </w:rPr>
        <w:t xml:space="preserve">ation </w:t>
      </w:r>
      <w:r w:rsidR="003D48E9">
        <w:rPr>
          <w:rFonts w:cstheme="minorHAnsi"/>
          <w:color w:val="000000"/>
          <w:kern w:val="0"/>
        </w:rPr>
        <w:t>am/is</w:t>
      </w:r>
      <w:r w:rsidR="003D48E9" w:rsidRPr="00787C6A">
        <w:rPr>
          <w:rFonts w:cstheme="minorHAnsi"/>
          <w:color w:val="000000"/>
          <w:kern w:val="0"/>
        </w:rPr>
        <w:t xml:space="preserve"> </w:t>
      </w:r>
      <w:r w:rsidR="009437B5" w:rsidRPr="00787C6A">
        <w:rPr>
          <w:rFonts w:cstheme="minorHAnsi"/>
          <w:color w:val="000000"/>
          <w:kern w:val="0"/>
        </w:rPr>
        <w:t>NOT and will NOT, neither directly nor indirectly, grant, seek, obtain</w:t>
      </w:r>
      <w:r w:rsidR="00A50356">
        <w:rPr>
          <w:rFonts w:cstheme="minorHAnsi"/>
          <w:color w:val="000000"/>
          <w:kern w:val="0"/>
        </w:rPr>
        <w:t>,</w:t>
      </w:r>
      <w:r w:rsidRPr="00787C6A">
        <w:rPr>
          <w:rFonts w:cstheme="minorHAnsi"/>
          <w:color w:val="000000"/>
          <w:kern w:val="0"/>
        </w:rPr>
        <w:t xml:space="preserve"> </w:t>
      </w:r>
      <w:r w:rsidR="009437B5" w:rsidRPr="00787C6A">
        <w:rPr>
          <w:rFonts w:cstheme="minorHAnsi"/>
          <w:color w:val="000000"/>
          <w:kern w:val="0"/>
        </w:rPr>
        <w:t>or</w:t>
      </w:r>
      <w:r w:rsidRPr="00787C6A">
        <w:rPr>
          <w:rFonts w:cstheme="minorHAnsi"/>
          <w:color w:val="000000"/>
          <w:kern w:val="0"/>
        </w:rPr>
        <w:t xml:space="preserve"> </w:t>
      </w:r>
      <w:r w:rsidR="009437B5" w:rsidRPr="00787C6A">
        <w:rPr>
          <w:rFonts w:cstheme="minorHAnsi"/>
          <w:color w:val="000000"/>
          <w:kern w:val="0"/>
        </w:rPr>
        <w:t>accept any advantage in connection with this grant that would constitute an illegal practice</w:t>
      </w:r>
      <w:r w:rsidRPr="00787C6A">
        <w:rPr>
          <w:rFonts w:cstheme="minorHAnsi"/>
          <w:color w:val="000000"/>
          <w:kern w:val="0"/>
        </w:rPr>
        <w:t xml:space="preserve"> </w:t>
      </w:r>
      <w:r w:rsidR="009437B5" w:rsidRPr="00787C6A">
        <w:rPr>
          <w:rFonts w:cstheme="minorHAnsi"/>
          <w:color w:val="000000"/>
          <w:kern w:val="0"/>
        </w:rPr>
        <w:t xml:space="preserve">or involve </w:t>
      </w:r>
      <w:r w:rsidR="009437B5" w:rsidRPr="00787C6A">
        <w:rPr>
          <w:rFonts w:cstheme="minorHAnsi"/>
          <w:b/>
          <w:bCs/>
          <w:color w:val="000000"/>
          <w:kern w:val="0"/>
        </w:rPr>
        <w:t>corruption</w:t>
      </w:r>
      <w:r w:rsidR="009437B5" w:rsidRPr="00787C6A">
        <w:rPr>
          <w:rFonts w:cstheme="minorHAnsi"/>
          <w:color w:val="000000"/>
          <w:kern w:val="0"/>
        </w:rPr>
        <w:t>.</w:t>
      </w:r>
    </w:p>
    <w:p w14:paraId="78221278" w14:textId="77777777" w:rsidR="009437B5" w:rsidRPr="00787C6A" w:rsidRDefault="009437B5" w:rsidP="00771B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kern w:val="0"/>
        </w:rPr>
      </w:pPr>
    </w:p>
    <w:p w14:paraId="3ECFADBB" w14:textId="6A01541F" w:rsidR="009437B5" w:rsidRPr="00787C6A" w:rsidRDefault="002917D9" w:rsidP="00771B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kern w:val="0"/>
        </w:rPr>
      </w:pPr>
      <w:r w:rsidRPr="00787C6A">
        <w:rPr>
          <w:rFonts w:cstheme="minorHAnsi"/>
          <w:color w:val="000000"/>
          <w:kern w:val="0"/>
        </w:rPr>
        <w:t>5</w:t>
      </w:r>
      <w:r w:rsidR="009437B5" w:rsidRPr="00787C6A">
        <w:rPr>
          <w:rFonts w:cstheme="minorHAnsi"/>
          <w:color w:val="000000"/>
          <w:kern w:val="0"/>
        </w:rPr>
        <w:t xml:space="preserve"> — I/my organi</w:t>
      </w:r>
      <w:r w:rsidR="00A50356">
        <w:rPr>
          <w:rFonts w:cstheme="minorHAnsi"/>
          <w:color w:val="000000"/>
          <w:kern w:val="0"/>
        </w:rPr>
        <w:t>z</w:t>
      </w:r>
      <w:r w:rsidR="009437B5" w:rsidRPr="00787C6A">
        <w:rPr>
          <w:rFonts w:cstheme="minorHAnsi"/>
          <w:color w:val="000000"/>
          <w:kern w:val="0"/>
        </w:rPr>
        <w:t>ation have</w:t>
      </w:r>
      <w:r w:rsidR="00A50356">
        <w:rPr>
          <w:rFonts w:cstheme="minorHAnsi"/>
          <w:color w:val="000000"/>
          <w:kern w:val="0"/>
        </w:rPr>
        <w:t>/has</w:t>
      </w:r>
      <w:r w:rsidR="009437B5" w:rsidRPr="00787C6A">
        <w:rPr>
          <w:rFonts w:cstheme="minorHAnsi"/>
          <w:color w:val="000000"/>
          <w:kern w:val="0"/>
        </w:rPr>
        <w:t xml:space="preserve"> </w:t>
      </w:r>
      <w:r w:rsidR="009437B5" w:rsidRPr="00787C6A">
        <w:rPr>
          <w:rFonts w:cstheme="minorHAnsi"/>
          <w:b/>
          <w:bCs/>
          <w:color w:val="000000"/>
          <w:kern w:val="0"/>
        </w:rPr>
        <w:t xml:space="preserve">not received </w:t>
      </w:r>
      <w:r w:rsidR="009437B5" w:rsidRPr="00787C6A">
        <w:rPr>
          <w:rFonts w:cstheme="minorHAnsi"/>
          <w:color w:val="000000"/>
          <w:kern w:val="0"/>
        </w:rPr>
        <w:t xml:space="preserve">any </w:t>
      </w:r>
      <w:r w:rsidR="009437B5" w:rsidRPr="00787C6A">
        <w:rPr>
          <w:rFonts w:cstheme="minorHAnsi"/>
          <w:b/>
          <w:bCs/>
          <w:color w:val="000000"/>
          <w:kern w:val="0"/>
        </w:rPr>
        <w:t xml:space="preserve">other EU grant </w:t>
      </w:r>
      <w:r w:rsidR="009437B5" w:rsidRPr="00787C6A">
        <w:rPr>
          <w:rFonts w:cstheme="minorHAnsi"/>
          <w:color w:val="000000"/>
          <w:kern w:val="0"/>
        </w:rPr>
        <w:t>for this action and will give notice of any future EU grants related to this action AND of any EU operating grant(s)</w:t>
      </w:r>
      <w:r w:rsidR="006C3F3E" w:rsidRPr="00787C6A">
        <w:rPr>
          <w:rStyle w:val="FootnoteReference"/>
          <w:rFonts w:cstheme="minorHAnsi"/>
          <w:color w:val="000000"/>
          <w:kern w:val="0"/>
        </w:rPr>
        <w:footnoteReference w:id="5"/>
      </w:r>
      <w:r w:rsidR="009437B5" w:rsidRPr="00787C6A">
        <w:rPr>
          <w:rFonts w:cstheme="minorHAnsi"/>
          <w:color w:val="000000"/>
          <w:kern w:val="0"/>
        </w:rPr>
        <w:t xml:space="preserve"> given to my organi</w:t>
      </w:r>
      <w:r w:rsidR="00A50356">
        <w:rPr>
          <w:rFonts w:cstheme="minorHAnsi"/>
          <w:color w:val="000000"/>
          <w:kern w:val="0"/>
        </w:rPr>
        <w:t>z</w:t>
      </w:r>
      <w:r w:rsidR="009437B5" w:rsidRPr="00787C6A">
        <w:rPr>
          <w:rFonts w:cstheme="minorHAnsi"/>
          <w:color w:val="000000"/>
          <w:kern w:val="0"/>
        </w:rPr>
        <w:t>ation.</w:t>
      </w:r>
    </w:p>
    <w:p w14:paraId="204C168F" w14:textId="77777777" w:rsidR="009437B5" w:rsidRPr="00787C6A" w:rsidRDefault="009437B5" w:rsidP="00771B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kern w:val="0"/>
        </w:rPr>
      </w:pPr>
    </w:p>
    <w:p w14:paraId="4048C7C2" w14:textId="6E03CF35" w:rsidR="009437B5" w:rsidRPr="00787C6A" w:rsidRDefault="00BB18C9" w:rsidP="00771B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kern w:val="0"/>
        </w:rPr>
      </w:pPr>
      <w:r w:rsidRPr="00787C6A">
        <w:rPr>
          <w:rFonts w:cstheme="minorHAnsi"/>
          <w:color w:val="000000"/>
          <w:kern w:val="0"/>
        </w:rPr>
        <w:t>6</w:t>
      </w:r>
      <w:r w:rsidR="009437B5" w:rsidRPr="00787C6A">
        <w:rPr>
          <w:rFonts w:cstheme="minorHAnsi"/>
          <w:color w:val="000000"/>
          <w:kern w:val="0"/>
        </w:rPr>
        <w:t xml:space="preserve"> — I/my organi</w:t>
      </w:r>
      <w:r w:rsidR="00A50356">
        <w:rPr>
          <w:rFonts w:cstheme="minorHAnsi"/>
          <w:color w:val="000000"/>
          <w:kern w:val="0"/>
        </w:rPr>
        <w:t>z</w:t>
      </w:r>
      <w:r w:rsidR="009437B5" w:rsidRPr="00787C6A">
        <w:rPr>
          <w:rFonts w:cstheme="minorHAnsi"/>
          <w:color w:val="000000"/>
          <w:kern w:val="0"/>
        </w:rPr>
        <w:t xml:space="preserve">ation </w:t>
      </w:r>
      <w:r w:rsidR="00A50356">
        <w:rPr>
          <w:rFonts w:cstheme="minorHAnsi"/>
          <w:color w:val="000000"/>
          <w:kern w:val="0"/>
        </w:rPr>
        <w:t>am/is</w:t>
      </w:r>
      <w:r w:rsidR="00A50356" w:rsidRPr="00787C6A">
        <w:rPr>
          <w:rFonts w:cstheme="minorHAnsi"/>
          <w:color w:val="000000"/>
          <w:kern w:val="0"/>
        </w:rPr>
        <w:t xml:space="preserve"> </w:t>
      </w:r>
      <w:r w:rsidR="009437B5" w:rsidRPr="00787C6A">
        <w:rPr>
          <w:rFonts w:cstheme="minorHAnsi"/>
          <w:color w:val="000000"/>
          <w:kern w:val="0"/>
        </w:rPr>
        <w:t xml:space="preserve">aware that </w:t>
      </w:r>
      <w:r w:rsidR="009437B5" w:rsidRPr="00787C6A">
        <w:rPr>
          <w:rFonts w:cstheme="minorHAnsi"/>
          <w:b/>
          <w:bCs/>
          <w:color w:val="000000"/>
          <w:kern w:val="0"/>
        </w:rPr>
        <w:t xml:space="preserve">false declarations </w:t>
      </w:r>
      <w:r w:rsidR="009437B5" w:rsidRPr="00787C6A">
        <w:rPr>
          <w:rFonts w:cstheme="minorHAnsi"/>
          <w:color w:val="000000"/>
          <w:kern w:val="0"/>
        </w:rPr>
        <w:t>may lead to rejection, suspension,</w:t>
      </w:r>
    </w:p>
    <w:p w14:paraId="49976BB9" w14:textId="23310A29" w:rsidR="009437B5" w:rsidRPr="00787C6A" w:rsidRDefault="00A50356" w:rsidP="00771B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kern w:val="0"/>
        </w:rPr>
      </w:pPr>
      <w:r w:rsidRPr="00787C6A">
        <w:rPr>
          <w:rFonts w:cstheme="minorHAnsi"/>
          <w:color w:val="000000"/>
          <w:kern w:val="0"/>
        </w:rPr>
        <w:t>T</w:t>
      </w:r>
      <w:r w:rsidR="009437B5" w:rsidRPr="00787C6A">
        <w:rPr>
          <w:rFonts w:cstheme="minorHAnsi"/>
          <w:color w:val="000000"/>
          <w:kern w:val="0"/>
        </w:rPr>
        <w:t>ermination</w:t>
      </w:r>
      <w:r>
        <w:rPr>
          <w:rFonts w:cstheme="minorHAnsi"/>
          <w:color w:val="000000"/>
          <w:kern w:val="0"/>
        </w:rPr>
        <w:t>,</w:t>
      </w:r>
      <w:r w:rsidR="009437B5" w:rsidRPr="00787C6A">
        <w:rPr>
          <w:rFonts w:cstheme="minorHAnsi"/>
          <w:color w:val="000000"/>
          <w:kern w:val="0"/>
        </w:rPr>
        <w:t xml:space="preserve"> or reduction of the grant </w:t>
      </w:r>
      <w:r>
        <w:rPr>
          <w:rFonts w:cstheme="minorHAnsi"/>
          <w:color w:val="000000"/>
          <w:kern w:val="0"/>
        </w:rPr>
        <w:t xml:space="preserve">as well </w:t>
      </w:r>
      <w:proofErr w:type="gramStart"/>
      <w:r>
        <w:rPr>
          <w:rFonts w:cstheme="minorHAnsi"/>
          <w:color w:val="000000"/>
          <w:kern w:val="0"/>
        </w:rPr>
        <w:t>as</w:t>
      </w:r>
      <w:r w:rsidRPr="00787C6A">
        <w:rPr>
          <w:rFonts w:cstheme="minorHAnsi"/>
          <w:color w:val="000000"/>
          <w:kern w:val="0"/>
        </w:rPr>
        <w:t xml:space="preserve"> </w:t>
      </w:r>
      <w:r w:rsidR="009437B5" w:rsidRPr="00787C6A">
        <w:rPr>
          <w:rFonts w:cstheme="minorHAnsi"/>
          <w:color w:val="000000"/>
          <w:kern w:val="0"/>
        </w:rPr>
        <w:t>to</w:t>
      </w:r>
      <w:proofErr w:type="gramEnd"/>
      <w:r w:rsidR="009437B5" w:rsidRPr="00787C6A">
        <w:rPr>
          <w:rFonts w:cstheme="minorHAnsi"/>
          <w:color w:val="000000"/>
          <w:kern w:val="0"/>
        </w:rPr>
        <w:t xml:space="preserve"> administrative sanctions (i.e. financial penalties</w:t>
      </w:r>
      <w:r w:rsidR="00BB18C9" w:rsidRPr="00787C6A">
        <w:rPr>
          <w:rFonts w:cstheme="minorHAnsi"/>
          <w:color w:val="000000"/>
          <w:kern w:val="0"/>
        </w:rPr>
        <w:t xml:space="preserve"> </w:t>
      </w:r>
      <w:r w:rsidR="009437B5" w:rsidRPr="00787C6A">
        <w:rPr>
          <w:rFonts w:cstheme="minorHAnsi"/>
          <w:color w:val="000000"/>
          <w:kern w:val="0"/>
        </w:rPr>
        <w:t>and/or exclusion from all future EU procurement contracts, grants, prizes</w:t>
      </w:r>
      <w:r>
        <w:rPr>
          <w:rFonts w:cstheme="minorHAnsi"/>
          <w:color w:val="000000"/>
          <w:kern w:val="0"/>
        </w:rPr>
        <w:t>,</w:t>
      </w:r>
      <w:r w:rsidR="009437B5" w:rsidRPr="00787C6A">
        <w:rPr>
          <w:rFonts w:cstheme="minorHAnsi"/>
          <w:color w:val="000000"/>
          <w:kern w:val="0"/>
        </w:rPr>
        <w:t xml:space="preserve"> and expert contracts).</w:t>
      </w:r>
    </w:p>
    <w:p w14:paraId="2C169390" w14:textId="77777777" w:rsidR="00BD7CA1" w:rsidRPr="00787C6A" w:rsidRDefault="00BD7CA1" w:rsidP="00771B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kern w:val="0"/>
        </w:rPr>
      </w:pPr>
    </w:p>
    <w:p w14:paraId="01713272" w14:textId="77777777" w:rsidR="00BD7CA1" w:rsidRPr="00787C6A" w:rsidRDefault="00BD7CA1" w:rsidP="00771B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  <w:kern w:val="0"/>
        </w:rPr>
      </w:pPr>
      <w:r w:rsidRPr="00787C6A">
        <w:rPr>
          <w:rFonts w:cstheme="minorHAnsi"/>
          <w:b/>
          <w:bCs/>
          <w:color w:val="000000"/>
          <w:kern w:val="0"/>
        </w:rPr>
        <w:t>SIGNATURE</w:t>
      </w:r>
    </w:p>
    <w:p w14:paraId="12C4E02A" w14:textId="77777777" w:rsidR="00A967B8" w:rsidRPr="00787C6A" w:rsidRDefault="00A967B8" w:rsidP="00771B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kern w:val="0"/>
        </w:rPr>
      </w:pPr>
    </w:p>
    <w:p w14:paraId="579941CF" w14:textId="77777777" w:rsidR="00D32B2F" w:rsidRPr="00787C6A" w:rsidRDefault="00D32B2F" w:rsidP="00771B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kern w:val="0"/>
        </w:rPr>
      </w:pPr>
    </w:p>
    <w:p w14:paraId="77EFB1C8" w14:textId="08ACEF5D" w:rsidR="00A967B8" w:rsidRPr="00787C6A" w:rsidRDefault="00BD7CA1" w:rsidP="00771B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kern w:val="0"/>
        </w:rPr>
      </w:pPr>
      <w:r w:rsidRPr="00787C6A">
        <w:rPr>
          <w:rFonts w:cstheme="minorHAnsi"/>
          <w:color w:val="000000"/>
          <w:kern w:val="0"/>
        </w:rPr>
        <w:t>For the applicant</w:t>
      </w:r>
      <w:r w:rsidR="00A967B8" w:rsidRPr="00787C6A">
        <w:rPr>
          <w:rFonts w:cstheme="minorHAnsi"/>
          <w:color w:val="000000"/>
          <w:kern w:val="0"/>
        </w:rPr>
        <w:t xml:space="preserve">: </w:t>
      </w:r>
      <w:r w:rsidR="00A967B8" w:rsidRPr="00787C6A">
        <w:rPr>
          <w:rFonts w:cstheme="minorHAnsi"/>
          <w:i/>
          <w:iCs/>
          <w:color w:val="000000"/>
          <w:kern w:val="0"/>
        </w:rPr>
        <w:t>Name of the organization</w:t>
      </w:r>
    </w:p>
    <w:p w14:paraId="1DED0A2A" w14:textId="77777777" w:rsidR="00A967B8" w:rsidRPr="00787C6A" w:rsidRDefault="00A967B8" w:rsidP="00771B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kern w:val="0"/>
        </w:rPr>
      </w:pPr>
      <w:r w:rsidRPr="00787C6A">
        <w:rPr>
          <w:rFonts w:cstheme="minorHAnsi"/>
          <w:color w:val="000000"/>
          <w:kern w:val="0"/>
        </w:rPr>
        <w:t xml:space="preserve">Legal representative: </w:t>
      </w:r>
      <w:r w:rsidRPr="00787C6A">
        <w:rPr>
          <w:rFonts w:cstheme="minorHAnsi"/>
          <w:i/>
          <w:iCs/>
          <w:color w:val="000000"/>
          <w:kern w:val="0"/>
        </w:rPr>
        <w:t>Name Surname</w:t>
      </w:r>
    </w:p>
    <w:p w14:paraId="033B239E" w14:textId="5C7355EB" w:rsidR="00BD7CA1" w:rsidRPr="00787C6A" w:rsidRDefault="00A967B8" w:rsidP="00771B0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787C6A">
        <w:rPr>
          <w:rFonts w:cstheme="minorHAnsi"/>
          <w:color w:val="000000"/>
          <w:kern w:val="0"/>
        </w:rPr>
        <w:t xml:space="preserve">Date: </w:t>
      </w:r>
      <w:r w:rsidRPr="00787C6A">
        <w:rPr>
          <w:rFonts w:cstheme="minorHAnsi"/>
          <w:i/>
          <w:iCs/>
          <w:color w:val="000000"/>
          <w:kern w:val="0"/>
        </w:rPr>
        <w:t>DD/MM/Y</w:t>
      </w:r>
      <w:r w:rsidR="00D32B2F" w:rsidRPr="00787C6A">
        <w:rPr>
          <w:rFonts w:cstheme="minorHAnsi"/>
          <w:i/>
          <w:iCs/>
          <w:color w:val="000000"/>
          <w:kern w:val="0"/>
        </w:rPr>
        <w:t>YYY</w:t>
      </w:r>
      <w:r w:rsidR="00BD7CA1" w:rsidRPr="00787C6A">
        <w:rPr>
          <w:rFonts w:cstheme="minorHAnsi"/>
          <w:i/>
          <w:iCs/>
          <w:color w:val="FFFFFF"/>
          <w:kern w:val="0"/>
        </w:rPr>
        <w:t>Mark</w:t>
      </w:r>
      <w:r w:rsidR="00BD7CA1" w:rsidRPr="00787C6A">
        <w:rPr>
          <w:rFonts w:cstheme="minorHAnsi"/>
          <w:color w:val="FFFFFF"/>
          <w:kern w:val="0"/>
        </w:rPr>
        <w:t>#sture</w:t>
      </w:r>
      <w:r w:rsidR="00BD7CA1" w:rsidRPr="00787C6A">
        <w:rPr>
          <w:rFonts w:ascii="TimesNewRomanPSMT" w:hAnsi="TimesNewRomanPSMT" w:cs="TimesNewRomanPSMT"/>
          <w:color w:val="FFFFFF"/>
          <w:kern w:val="0"/>
          <w:sz w:val="12"/>
          <w:szCs w:val="12"/>
        </w:rPr>
        <w:t>-996873657_75_</w:t>
      </w:r>
    </w:p>
    <w:sectPr w:rsidR="00BD7CA1" w:rsidRPr="00787C6A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6BC31" w14:textId="77777777" w:rsidR="00B04862" w:rsidRDefault="00B04862" w:rsidP="00883A8C">
      <w:pPr>
        <w:spacing w:after="0" w:line="240" w:lineRule="auto"/>
      </w:pPr>
      <w:r>
        <w:separator/>
      </w:r>
    </w:p>
  </w:endnote>
  <w:endnote w:type="continuationSeparator" w:id="0">
    <w:p w14:paraId="19D9DDF6" w14:textId="77777777" w:rsidR="00B04862" w:rsidRDefault="00B04862" w:rsidP="00883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1077497"/>
      <w:docPartObj>
        <w:docPartGallery w:val="Page Numbers (Bottom of Page)"/>
        <w:docPartUnique/>
      </w:docPartObj>
    </w:sdtPr>
    <w:sdtEndPr>
      <w:rPr>
        <w:rFonts w:cstheme="minorHAnsi"/>
        <w:noProof/>
      </w:rPr>
    </w:sdtEndPr>
    <w:sdtContent>
      <w:p w14:paraId="7400510E" w14:textId="634726AB" w:rsidR="00E42BA9" w:rsidRPr="00E42BA9" w:rsidRDefault="00E42BA9">
        <w:pPr>
          <w:pStyle w:val="Footer"/>
          <w:jc w:val="right"/>
          <w:rPr>
            <w:rFonts w:cstheme="minorHAnsi"/>
          </w:rPr>
        </w:pPr>
        <w:r w:rsidRPr="00E42BA9">
          <w:rPr>
            <w:rFonts w:cstheme="minorHAnsi"/>
          </w:rPr>
          <w:fldChar w:fldCharType="begin"/>
        </w:r>
        <w:r w:rsidRPr="00E42BA9">
          <w:rPr>
            <w:rFonts w:cstheme="minorHAnsi"/>
          </w:rPr>
          <w:instrText xml:space="preserve"> PAGE   \* MERGEFORMAT </w:instrText>
        </w:r>
        <w:r w:rsidRPr="00E42BA9">
          <w:rPr>
            <w:rFonts w:cstheme="minorHAnsi"/>
          </w:rPr>
          <w:fldChar w:fldCharType="separate"/>
        </w:r>
        <w:r w:rsidRPr="00E42BA9">
          <w:rPr>
            <w:rFonts w:cstheme="minorHAnsi"/>
            <w:noProof/>
          </w:rPr>
          <w:t>2</w:t>
        </w:r>
        <w:r w:rsidRPr="00E42BA9">
          <w:rPr>
            <w:rFonts w:cstheme="minorHAnsi"/>
            <w:noProof/>
          </w:rPr>
          <w:fldChar w:fldCharType="end"/>
        </w:r>
      </w:p>
    </w:sdtContent>
  </w:sdt>
  <w:p w14:paraId="669CA7AF" w14:textId="77777777" w:rsidR="00E42BA9" w:rsidRDefault="00E42B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0F244" w14:textId="77777777" w:rsidR="00B04862" w:rsidRDefault="00B04862" w:rsidP="00883A8C">
      <w:pPr>
        <w:spacing w:after="0" w:line="240" w:lineRule="auto"/>
      </w:pPr>
      <w:r>
        <w:separator/>
      </w:r>
    </w:p>
  </w:footnote>
  <w:footnote w:type="continuationSeparator" w:id="0">
    <w:p w14:paraId="1A185A9C" w14:textId="77777777" w:rsidR="00B04862" w:rsidRDefault="00B04862" w:rsidP="00883A8C">
      <w:pPr>
        <w:spacing w:after="0" w:line="240" w:lineRule="auto"/>
      </w:pPr>
      <w:r>
        <w:continuationSeparator/>
      </w:r>
    </w:p>
  </w:footnote>
  <w:footnote w:id="1">
    <w:p w14:paraId="386AFC03" w14:textId="676A6534" w:rsidR="00883A8C" w:rsidRPr="002F1318" w:rsidRDefault="00883A8C" w:rsidP="002F1318">
      <w:pPr>
        <w:pStyle w:val="FootnoteText"/>
        <w:jc w:val="both"/>
        <w:rPr>
          <w:rFonts w:cstheme="minorHAnsi"/>
          <w:sz w:val="16"/>
          <w:szCs w:val="16"/>
          <w:lang w:val="en-GB"/>
        </w:rPr>
      </w:pPr>
      <w:r w:rsidRPr="002F1318">
        <w:rPr>
          <w:rStyle w:val="FootnoteReference"/>
          <w:rFonts w:cstheme="minorHAnsi"/>
          <w:sz w:val="16"/>
          <w:szCs w:val="16"/>
        </w:rPr>
        <w:footnoteRef/>
      </w:r>
      <w:r w:rsidRPr="002F1318">
        <w:rPr>
          <w:rFonts w:cstheme="minorHAnsi"/>
          <w:sz w:val="16"/>
          <w:szCs w:val="16"/>
        </w:rPr>
        <w:t xml:space="preserve"> </w:t>
      </w:r>
      <w:r w:rsidR="00BF6ABF" w:rsidRPr="002F1318">
        <w:rPr>
          <w:rFonts w:cstheme="minorHAnsi"/>
          <w:color w:val="000000"/>
          <w:kern w:val="0"/>
          <w:sz w:val="16"/>
          <w:szCs w:val="16"/>
        </w:rPr>
        <w:t xml:space="preserve">See Article 136 </w:t>
      </w:r>
      <w:hyperlink r:id="rId1" w:history="1">
        <w:r w:rsidR="00BF6ABF" w:rsidRPr="002F1318">
          <w:rPr>
            <w:rStyle w:val="Hyperlink"/>
            <w:rFonts w:cstheme="minorHAnsi"/>
            <w:kern w:val="0"/>
            <w:sz w:val="16"/>
            <w:szCs w:val="16"/>
          </w:rPr>
          <w:t>EU Financial Regulation</w:t>
        </w:r>
      </w:hyperlink>
      <w:r w:rsidR="00BF6ABF" w:rsidRPr="002F1318">
        <w:rPr>
          <w:rFonts w:cstheme="minorHAnsi"/>
          <w:color w:val="000000"/>
          <w:kern w:val="0"/>
          <w:sz w:val="16"/>
          <w:szCs w:val="16"/>
        </w:rPr>
        <w:t>.</w:t>
      </w:r>
    </w:p>
  </w:footnote>
  <w:footnote w:id="2">
    <w:p w14:paraId="7EAEF0C4" w14:textId="3B02D927" w:rsidR="000F4F3D" w:rsidRPr="002F1318" w:rsidRDefault="000F4F3D" w:rsidP="002F1318">
      <w:pPr>
        <w:pStyle w:val="FootnoteText"/>
        <w:jc w:val="both"/>
        <w:rPr>
          <w:rFonts w:cstheme="minorHAnsi"/>
          <w:sz w:val="16"/>
          <w:szCs w:val="16"/>
          <w:lang w:val="en-GB"/>
        </w:rPr>
      </w:pPr>
      <w:r w:rsidRPr="002F1318">
        <w:rPr>
          <w:rStyle w:val="FootnoteReference"/>
          <w:rFonts w:cstheme="minorHAnsi"/>
          <w:sz w:val="16"/>
          <w:szCs w:val="16"/>
        </w:rPr>
        <w:footnoteRef/>
      </w:r>
      <w:r w:rsidRPr="002F1318">
        <w:rPr>
          <w:rFonts w:cstheme="minorHAnsi"/>
          <w:sz w:val="16"/>
          <w:szCs w:val="16"/>
        </w:rPr>
        <w:t xml:space="preserve"> </w:t>
      </w:r>
      <w:r w:rsidRPr="002F1318">
        <w:rPr>
          <w:rFonts w:cstheme="minorHAnsi"/>
          <w:color w:val="000000"/>
          <w:kern w:val="0"/>
          <w:sz w:val="16"/>
          <w:szCs w:val="16"/>
        </w:rPr>
        <w:t xml:space="preserve">See Articles 136 and 141 </w:t>
      </w:r>
      <w:hyperlink r:id="rId2" w:history="1">
        <w:r w:rsidRPr="002F1318">
          <w:rPr>
            <w:rStyle w:val="Hyperlink"/>
            <w:rFonts w:cstheme="minorHAnsi"/>
            <w:kern w:val="0"/>
            <w:sz w:val="16"/>
            <w:szCs w:val="16"/>
          </w:rPr>
          <w:t>EU Financial Regulation</w:t>
        </w:r>
      </w:hyperlink>
      <w:r w:rsidRPr="002F1318">
        <w:rPr>
          <w:rFonts w:cstheme="minorHAnsi"/>
          <w:color w:val="000000"/>
          <w:kern w:val="0"/>
          <w:sz w:val="16"/>
          <w:szCs w:val="16"/>
        </w:rPr>
        <w:t>.</w:t>
      </w:r>
    </w:p>
  </w:footnote>
  <w:footnote w:id="3">
    <w:p w14:paraId="437B26D1" w14:textId="1067019D" w:rsidR="0071072A" w:rsidRPr="002F1318" w:rsidRDefault="0071072A" w:rsidP="002F1318">
      <w:pPr>
        <w:pStyle w:val="FootnoteText"/>
        <w:jc w:val="both"/>
        <w:rPr>
          <w:rFonts w:cstheme="minorHAnsi"/>
          <w:sz w:val="16"/>
          <w:szCs w:val="16"/>
          <w:lang w:val="en-GB"/>
        </w:rPr>
      </w:pPr>
      <w:r w:rsidRPr="002F1318">
        <w:rPr>
          <w:rStyle w:val="FootnoteReference"/>
          <w:rFonts w:cstheme="minorHAnsi"/>
          <w:sz w:val="16"/>
          <w:szCs w:val="16"/>
        </w:rPr>
        <w:footnoteRef/>
      </w:r>
      <w:r w:rsidRPr="002F1318">
        <w:rPr>
          <w:rFonts w:cstheme="minorHAnsi"/>
          <w:sz w:val="16"/>
          <w:szCs w:val="16"/>
        </w:rPr>
        <w:t xml:space="preserve"> </w:t>
      </w:r>
      <w:r w:rsidRPr="002F1318">
        <w:rPr>
          <w:rFonts w:cstheme="minorHAnsi"/>
          <w:color w:val="000000"/>
          <w:kern w:val="0"/>
          <w:sz w:val="16"/>
          <w:szCs w:val="16"/>
        </w:rPr>
        <w:t xml:space="preserve">See Articles 136 and 141 </w:t>
      </w:r>
      <w:hyperlink r:id="rId3" w:history="1">
        <w:r w:rsidRPr="002F1318">
          <w:rPr>
            <w:rStyle w:val="Hyperlink"/>
            <w:rFonts w:cstheme="minorHAnsi"/>
            <w:kern w:val="0"/>
            <w:sz w:val="16"/>
            <w:szCs w:val="16"/>
          </w:rPr>
          <w:t>EU Financial Regulation</w:t>
        </w:r>
      </w:hyperlink>
      <w:r w:rsidRPr="002F1318">
        <w:rPr>
          <w:rFonts w:cstheme="minorHAnsi"/>
          <w:color w:val="000000"/>
          <w:kern w:val="0"/>
          <w:sz w:val="16"/>
          <w:szCs w:val="16"/>
        </w:rPr>
        <w:t>.</w:t>
      </w:r>
    </w:p>
  </w:footnote>
  <w:footnote w:id="4">
    <w:p w14:paraId="6525B129" w14:textId="1135B7CF" w:rsidR="00CD0419" w:rsidRPr="002F1318" w:rsidRDefault="00CD0419" w:rsidP="002F1318">
      <w:pPr>
        <w:pStyle w:val="FootnoteText"/>
        <w:jc w:val="both"/>
        <w:rPr>
          <w:rFonts w:cstheme="minorHAnsi"/>
          <w:sz w:val="16"/>
          <w:szCs w:val="16"/>
        </w:rPr>
      </w:pPr>
      <w:r w:rsidRPr="002F1318">
        <w:rPr>
          <w:rStyle w:val="FootnoteReference"/>
          <w:rFonts w:cstheme="minorHAnsi"/>
          <w:sz w:val="16"/>
          <w:szCs w:val="16"/>
        </w:rPr>
        <w:footnoteRef/>
      </w:r>
      <w:r w:rsidRPr="002F1318">
        <w:rPr>
          <w:rFonts w:cstheme="minorHAnsi"/>
          <w:sz w:val="16"/>
          <w:szCs w:val="16"/>
        </w:rPr>
        <w:t xml:space="preserve"> Professional misconduct </w:t>
      </w:r>
      <w:proofErr w:type="gramStart"/>
      <w:r w:rsidRPr="002F1318">
        <w:rPr>
          <w:rFonts w:cstheme="minorHAnsi"/>
          <w:sz w:val="16"/>
          <w:szCs w:val="16"/>
        </w:rPr>
        <w:t>includes:</w:t>
      </w:r>
      <w:proofErr w:type="gramEnd"/>
      <w:r w:rsidRPr="002F1318">
        <w:rPr>
          <w:rFonts w:cstheme="minorHAnsi"/>
          <w:sz w:val="16"/>
          <w:szCs w:val="16"/>
        </w:rPr>
        <w:t xml:space="preserve"> violation of ethical standards of the profession, wrongful conduct with impact on professional credibility, false declarations/misrepresentation of information, participation in a cartel or other</w:t>
      </w:r>
      <w:r>
        <w:t xml:space="preserve"> </w:t>
      </w:r>
      <w:r w:rsidRPr="002F1318">
        <w:rPr>
          <w:sz w:val="16"/>
          <w:szCs w:val="16"/>
        </w:rPr>
        <w:t xml:space="preserve">agreement distorting competition, violation of </w:t>
      </w:r>
      <w:r w:rsidRPr="00851EAB">
        <w:rPr>
          <w:rFonts w:cstheme="minorHAnsi"/>
          <w:sz w:val="16"/>
          <w:szCs w:val="16"/>
        </w:rPr>
        <w:t>IPR</w:t>
      </w:r>
      <w:r w:rsidR="00F87073" w:rsidRPr="00851EAB">
        <w:rPr>
          <w:rFonts w:cstheme="minorHAnsi"/>
          <w:sz w:val="16"/>
          <w:szCs w:val="16"/>
        </w:rPr>
        <w:t xml:space="preserve"> intellectual property rights</w:t>
      </w:r>
      <w:r w:rsidRPr="00851EAB">
        <w:rPr>
          <w:rFonts w:cstheme="minorHAnsi"/>
          <w:sz w:val="16"/>
          <w:szCs w:val="16"/>
        </w:rPr>
        <w:t>,</w:t>
      </w:r>
      <w:r w:rsidRPr="002F1318">
        <w:rPr>
          <w:rFonts w:cstheme="minorHAnsi"/>
          <w:sz w:val="16"/>
          <w:szCs w:val="16"/>
        </w:rPr>
        <w:t xml:space="preserve"> attempting to influence decision-making processes or obtain confidential information from public authorities to gain an advantage.</w:t>
      </w:r>
    </w:p>
  </w:footnote>
  <w:footnote w:id="5">
    <w:p w14:paraId="050A064A" w14:textId="16975C8E" w:rsidR="006C3F3E" w:rsidRPr="006C3F3E" w:rsidRDefault="006C3F3E">
      <w:pPr>
        <w:pStyle w:val="FootnoteText"/>
        <w:rPr>
          <w:lang w:val="en-GB"/>
        </w:rPr>
      </w:pPr>
      <w:r w:rsidRPr="002F1318">
        <w:rPr>
          <w:rStyle w:val="FootnoteReference"/>
          <w:rFonts w:cstheme="minorHAnsi"/>
          <w:sz w:val="16"/>
          <w:szCs w:val="16"/>
        </w:rPr>
        <w:footnoteRef/>
      </w:r>
      <w:r w:rsidRPr="002F1318">
        <w:rPr>
          <w:rFonts w:cstheme="minorHAnsi"/>
          <w:sz w:val="16"/>
          <w:szCs w:val="16"/>
        </w:rPr>
        <w:t xml:space="preserve"> </w:t>
      </w:r>
      <w:r w:rsidRPr="002F1318">
        <w:rPr>
          <w:rFonts w:cstheme="minorHAnsi"/>
          <w:color w:val="000000"/>
          <w:kern w:val="0"/>
          <w:sz w:val="16"/>
          <w:szCs w:val="16"/>
        </w:rPr>
        <w:t xml:space="preserve">See Article 180 </w:t>
      </w:r>
      <w:hyperlink r:id="rId4" w:history="1">
        <w:r w:rsidRPr="002F1318">
          <w:rPr>
            <w:rStyle w:val="Hyperlink"/>
            <w:rFonts w:cstheme="minorHAnsi"/>
            <w:kern w:val="0"/>
            <w:sz w:val="16"/>
            <w:szCs w:val="16"/>
          </w:rPr>
          <w:t>EU Financial Regulation</w:t>
        </w:r>
      </w:hyperlink>
      <w:r w:rsidRPr="002F1318">
        <w:rPr>
          <w:rFonts w:cstheme="minorHAnsi"/>
          <w:color w:val="000000"/>
          <w:kern w:val="0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A5F1B"/>
    <w:multiLevelType w:val="hybridMultilevel"/>
    <w:tmpl w:val="79E61164"/>
    <w:lvl w:ilvl="0" w:tplc="3BAE1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789B06">
      <w:numFmt w:val="bullet"/>
      <w:lvlText w:val="–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3BAE14D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774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7B5"/>
    <w:rsid w:val="000F4F3D"/>
    <w:rsid w:val="0019159B"/>
    <w:rsid w:val="002917D9"/>
    <w:rsid w:val="00291A71"/>
    <w:rsid w:val="002F1318"/>
    <w:rsid w:val="0035302B"/>
    <w:rsid w:val="00397702"/>
    <w:rsid w:val="003B28B0"/>
    <w:rsid w:val="003D48E9"/>
    <w:rsid w:val="004560A9"/>
    <w:rsid w:val="00556947"/>
    <w:rsid w:val="005729AA"/>
    <w:rsid w:val="005E5625"/>
    <w:rsid w:val="0060377B"/>
    <w:rsid w:val="00624760"/>
    <w:rsid w:val="00675A50"/>
    <w:rsid w:val="006C3F3E"/>
    <w:rsid w:val="0071072A"/>
    <w:rsid w:val="00735D9B"/>
    <w:rsid w:val="00771B00"/>
    <w:rsid w:val="00787C6A"/>
    <w:rsid w:val="007E3DB7"/>
    <w:rsid w:val="00851EAB"/>
    <w:rsid w:val="00883A8C"/>
    <w:rsid w:val="008C0157"/>
    <w:rsid w:val="008E7DE6"/>
    <w:rsid w:val="009437B5"/>
    <w:rsid w:val="00952A3C"/>
    <w:rsid w:val="0097230C"/>
    <w:rsid w:val="00A24EF5"/>
    <w:rsid w:val="00A27773"/>
    <w:rsid w:val="00A35B34"/>
    <w:rsid w:val="00A50356"/>
    <w:rsid w:val="00A967B8"/>
    <w:rsid w:val="00AF4260"/>
    <w:rsid w:val="00B04862"/>
    <w:rsid w:val="00B501A1"/>
    <w:rsid w:val="00B86740"/>
    <w:rsid w:val="00BB18C9"/>
    <w:rsid w:val="00BB43AE"/>
    <w:rsid w:val="00BD7CA1"/>
    <w:rsid w:val="00BF6ABF"/>
    <w:rsid w:val="00CD0419"/>
    <w:rsid w:val="00D32B2F"/>
    <w:rsid w:val="00DA32A9"/>
    <w:rsid w:val="00E0155F"/>
    <w:rsid w:val="00E1586F"/>
    <w:rsid w:val="00E42BA9"/>
    <w:rsid w:val="00E62ECB"/>
    <w:rsid w:val="00E71789"/>
    <w:rsid w:val="00E80E71"/>
    <w:rsid w:val="00F130D5"/>
    <w:rsid w:val="00F87073"/>
    <w:rsid w:val="00FA2BC0"/>
    <w:rsid w:val="00FA3D40"/>
    <w:rsid w:val="00FC1B88"/>
    <w:rsid w:val="00FD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64F19A"/>
  <w15:chartTrackingRefBased/>
  <w15:docId w15:val="{FFF5EFDF-C06B-4D74-8E44-6CB6E9C0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694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694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5694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83A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3A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3A8C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B43A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2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BA9"/>
  </w:style>
  <w:style w:type="paragraph" w:styleId="Footer">
    <w:name w:val="footer"/>
    <w:basedOn w:val="Normal"/>
    <w:link w:val="FooterChar"/>
    <w:uiPriority w:val="99"/>
    <w:unhideWhenUsed/>
    <w:rsid w:val="00E42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BA9"/>
  </w:style>
  <w:style w:type="paragraph" w:styleId="Revision">
    <w:name w:val="Revision"/>
    <w:hidden/>
    <w:uiPriority w:val="99"/>
    <w:semiHidden/>
    <w:rsid w:val="00F130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-lex.europa.eu/eli/reg/1995/2988/oj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ige.europa.eu/gender-mainstreaming/toolkits/gender-impact-assessmen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-lex.europa.eu/legal-content/EN/TXT/?uri=CELEX:12012P/TX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ur-lex.europa.eu/legal-content/EN/ALL/?uri=CELEX:32018R1046&amp;qid=1535046024012" TargetMode="External"/><Relationship Id="rId2" Type="http://schemas.openxmlformats.org/officeDocument/2006/relationships/hyperlink" Target="https://eur-lex.europa.eu/legal-content/EN/ALL/?uri=CELEX:32018R1046&amp;qid=1535046024012" TargetMode="External"/><Relationship Id="rId1" Type="http://schemas.openxmlformats.org/officeDocument/2006/relationships/hyperlink" Target="https://eur-lex.europa.eu/legal-content/EN/ALL/?uri=CELEX:32018R1046&amp;qid=1535046024012" TargetMode="External"/><Relationship Id="rId4" Type="http://schemas.openxmlformats.org/officeDocument/2006/relationships/hyperlink" Target="https://eur-lex.europa.eu/legal-content/EN/ALL/?uri=CELEX:32018R1046&amp;qid=1535046024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fbffd0-44db-4f28-a1b5-38b08e2c14ac" xsi:nil="true"/>
    <lcf76f155ced4ddcb4097134ff3c332f xmlns="d8207e9b-28b4-45ff-8f79-2ce955fe4e3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056ECC6259924485D18FE6774B6165" ma:contentTypeVersion="13" ma:contentTypeDescription="Create a new document." ma:contentTypeScope="" ma:versionID="516c16673a337cac99daab832088e277">
  <xsd:schema xmlns:xsd="http://www.w3.org/2001/XMLSchema" xmlns:xs="http://www.w3.org/2001/XMLSchema" xmlns:p="http://schemas.microsoft.com/office/2006/metadata/properties" xmlns:ns2="d8207e9b-28b4-45ff-8f79-2ce955fe4e3b" xmlns:ns3="6ffbffd0-44db-4f28-a1b5-38b08e2c14ac" targetNamespace="http://schemas.microsoft.com/office/2006/metadata/properties" ma:root="true" ma:fieldsID="5d7e9875d903355725de8a693b21a933" ns2:_="" ns3:_="">
    <xsd:import namespace="d8207e9b-28b4-45ff-8f79-2ce955fe4e3b"/>
    <xsd:import namespace="6ffbffd0-44db-4f28-a1b5-38b08e2c14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07e9b-28b4-45ff-8f79-2ce955fe4e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8ed165d-12d5-4e63-bd98-a6f8d071bc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bffd0-44db-4f28-a1b5-38b08e2c14a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e65b990-4fc9-4732-b266-974ccbcfc2fe}" ma:internalName="TaxCatchAll" ma:showField="CatchAllData" ma:web="6ffbffd0-44db-4f28-a1b5-38b08e2c14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826242-5C04-4E72-8C9C-06CFBFDA25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E389DD-F4E9-4CF0-A123-C023E65DBFF3}">
  <ds:schemaRefs>
    <ds:schemaRef ds:uri="http://schemas.microsoft.com/office/2006/metadata/properties"/>
    <ds:schemaRef ds:uri="http://schemas.microsoft.com/office/infopath/2007/PartnerControls"/>
    <ds:schemaRef ds:uri="6ffbffd0-44db-4f28-a1b5-38b08e2c14ac"/>
    <ds:schemaRef ds:uri="d8207e9b-28b4-45ff-8f79-2ce955fe4e3b"/>
  </ds:schemaRefs>
</ds:datastoreItem>
</file>

<file path=customXml/itemProps3.xml><?xml version="1.0" encoding="utf-8"?>
<ds:datastoreItem xmlns:ds="http://schemas.openxmlformats.org/officeDocument/2006/customXml" ds:itemID="{2A1D72FF-9C4F-49DC-88A7-EE7A49C70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207e9b-28b4-45ff-8f79-2ce955fe4e3b"/>
    <ds:schemaRef ds:uri="6ffbffd0-44db-4f28-a1b5-38b08e2c14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00A224-1E4F-4E13-96B0-98C13A9230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Zimova</dc:creator>
  <cp:keywords/>
  <dc:description/>
  <cp:lastModifiedBy>zavod</cp:lastModifiedBy>
  <cp:revision>2</cp:revision>
  <dcterms:created xsi:type="dcterms:W3CDTF">2023-12-16T11:32:00Z</dcterms:created>
  <dcterms:modified xsi:type="dcterms:W3CDTF">2023-12-16T11:32:00Z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fc53ab-d9bf-45d7-adc2-35222ce1ab42_Enabled">
    <vt:lpwstr>true</vt:lpwstr>
  </property>
  <property fmtid="{D5CDD505-2E9C-101B-9397-08002B2CF9AE}" pid="3" name="MSIP_Label_55fc53ab-d9bf-45d7-adc2-35222ce1ab42_SetDate">
    <vt:lpwstr>2023-05-08T09:41:49Z</vt:lpwstr>
  </property>
  <property fmtid="{D5CDD505-2E9C-101B-9397-08002B2CF9AE}" pid="4" name="MSIP_Label_55fc53ab-d9bf-45d7-adc2-35222ce1ab42_Method">
    <vt:lpwstr>Standard</vt:lpwstr>
  </property>
  <property fmtid="{D5CDD505-2E9C-101B-9397-08002B2CF9AE}" pid="5" name="MSIP_Label_55fc53ab-d9bf-45d7-adc2-35222ce1ab42_Name">
    <vt:lpwstr>defa4170-0d19-0005-0004-bc88714345d2</vt:lpwstr>
  </property>
  <property fmtid="{D5CDD505-2E9C-101B-9397-08002B2CF9AE}" pid="6" name="MSIP_Label_55fc53ab-d9bf-45d7-adc2-35222ce1ab42_SiteId">
    <vt:lpwstr>9f9a715a-1b9b-4dac-ad3a-0671bce21ccb</vt:lpwstr>
  </property>
  <property fmtid="{D5CDD505-2E9C-101B-9397-08002B2CF9AE}" pid="7" name="MSIP_Label_55fc53ab-d9bf-45d7-adc2-35222ce1ab42_ActionId">
    <vt:lpwstr>e2bc3690-b5d5-4cdb-8521-57b79f6a6ff7</vt:lpwstr>
  </property>
  <property fmtid="{D5CDD505-2E9C-101B-9397-08002B2CF9AE}" pid="8" name="MSIP_Label_55fc53ab-d9bf-45d7-adc2-35222ce1ab42_ContentBits">
    <vt:lpwstr>0</vt:lpwstr>
  </property>
  <property fmtid="{D5CDD505-2E9C-101B-9397-08002B2CF9AE}" pid="9" name="ContentTypeId">
    <vt:lpwstr>0x01010060056ECC6259924485D18FE6774B6165</vt:lpwstr>
  </property>
</Properties>
</file>