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1696" w14:textId="4B826472" w:rsidR="001077BF" w:rsidRPr="00334D65" w:rsidRDefault="001077BF" w:rsidP="001077BF">
      <w:pPr>
        <w:jc w:val="both"/>
        <w:rPr>
          <w:rFonts w:cstheme="minorHAnsi"/>
          <w:sz w:val="24"/>
          <w:szCs w:val="24"/>
          <w:lang w:val="sl-SI"/>
        </w:rPr>
      </w:pPr>
    </w:p>
    <w:p w14:paraId="64545190" w14:textId="77777777" w:rsidR="00844359" w:rsidRPr="00334D65" w:rsidRDefault="00844359" w:rsidP="001077BF">
      <w:pPr>
        <w:jc w:val="both"/>
        <w:rPr>
          <w:rFonts w:cstheme="minorHAnsi"/>
          <w:sz w:val="24"/>
          <w:szCs w:val="24"/>
          <w:lang w:val="sl-SI"/>
        </w:rPr>
      </w:pPr>
    </w:p>
    <w:p w14:paraId="06432F01" w14:textId="5CACC751" w:rsidR="00D65302" w:rsidRPr="00334D65" w:rsidRDefault="00263BF5" w:rsidP="00D65302">
      <w:pPr>
        <w:rPr>
          <w:rFonts w:cstheme="minorHAnsi"/>
          <w:sz w:val="24"/>
          <w:szCs w:val="24"/>
          <w:lang w:val="sl-SI"/>
        </w:rPr>
      </w:pPr>
      <w:r w:rsidRPr="00334D65">
        <w:rPr>
          <w:rFonts w:eastAsia="Times New Roman" w:cstheme="minorHAnsi"/>
          <w:noProof/>
          <w:sz w:val="24"/>
          <w:szCs w:val="24"/>
          <w:lang w:val="sl-SI" w:eastAsia="sl-SI"/>
        </w:rPr>
        <mc:AlternateContent>
          <mc:Choice Requires="wps">
            <w:drawing>
              <wp:anchor distT="0" distB="0" distL="114300" distR="114300" simplePos="0" relativeHeight="251659264" behindDoc="0" locked="0" layoutInCell="1" allowOverlap="1" wp14:anchorId="61631A13" wp14:editId="67FBD549">
                <wp:simplePos x="0" y="0"/>
                <wp:positionH relativeFrom="column">
                  <wp:posOffset>523875</wp:posOffset>
                </wp:positionH>
                <wp:positionV relativeFrom="paragraph">
                  <wp:posOffset>46355</wp:posOffset>
                </wp:positionV>
                <wp:extent cx="4965700" cy="302260"/>
                <wp:effectExtent l="24130" t="27940" r="39370" b="508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30226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14F851B8" w14:textId="77777777" w:rsidR="00263BF5" w:rsidRDefault="00263BF5" w:rsidP="00263BF5">
                            <w:pPr>
                              <w:jc w:val="center"/>
                              <w:rPr>
                                <w:b/>
                                <w:sz w:val="24"/>
                                <w:szCs w:val="24"/>
                                <w:lang w:val="hr-HR"/>
                              </w:rPr>
                            </w:pPr>
                            <w:r>
                              <w:rPr>
                                <w:b/>
                                <w:sz w:val="24"/>
                                <w:szCs w:val="24"/>
                                <w:lang w:val="hr-HR"/>
                              </w:rPr>
                              <w:t>I N F O R M A C I J A  Z A  M E D I J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31A13" id="_x0000_t202" coordsize="21600,21600" o:spt="202" path="m,l,21600r21600,l21600,xe">
                <v:stroke joinstyle="miter"/>
                <v:path gradientshapeok="t" o:connecttype="rect"/>
              </v:shapetype>
              <v:shape id="Text Box 2" o:spid="_x0000_s1026" type="#_x0000_t202" style="position:absolute;margin-left:41.25pt;margin-top:3.65pt;width:391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" fillcolor="#4f81bd" strokecolor="#f2f2f2" strokeweight="3pt">
                <v:shadow on="t" color="#243f60" opacity=".5" offset="1pt"/>
                <v:textbox>
                  <w:txbxContent>
                    <w:p w14:paraId="14F851B8" w14:textId="77777777" w:rsidR="00263BF5" w:rsidRDefault="00263BF5" w:rsidP="00263BF5">
                      <w:pPr>
                        <w:jc w:val="center"/>
                        <w:rPr>
                          <w:b/>
                          <w:sz w:val="24"/>
                          <w:szCs w:val="24"/>
                          <w:lang w:val="hr-HR"/>
                        </w:rPr>
                      </w:pPr>
                      <w:r>
                        <w:rPr>
                          <w:b/>
                          <w:sz w:val="24"/>
                          <w:szCs w:val="24"/>
                          <w:lang w:val="hr-HR"/>
                        </w:rPr>
                        <w:t>I N F O R M A C I J A  Z A  M E D I J E</w:t>
                      </w:r>
                    </w:p>
                  </w:txbxContent>
                </v:textbox>
              </v:shape>
            </w:pict>
          </mc:Fallback>
        </mc:AlternateContent>
      </w:r>
    </w:p>
    <w:p w14:paraId="28872E57" w14:textId="77777777" w:rsidR="002146C0" w:rsidRPr="00334D65" w:rsidRDefault="002146C0" w:rsidP="000E7DC3">
      <w:pPr>
        <w:spacing w:after="240" w:line="240" w:lineRule="auto"/>
        <w:jc w:val="center"/>
        <w:rPr>
          <w:rFonts w:cstheme="minorHAnsi"/>
          <w:b/>
          <w:sz w:val="28"/>
          <w:szCs w:val="28"/>
          <w:lang w:val="sl-SI"/>
        </w:rPr>
      </w:pPr>
    </w:p>
    <w:p w14:paraId="65099B2A" w14:textId="0D1E3A27" w:rsidR="002146C0" w:rsidRPr="00334D65" w:rsidRDefault="00F424EC" w:rsidP="000E7DC3">
      <w:pPr>
        <w:spacing w:after="240" w:line="240" w:lineRule="auto"/>
        <w:jc w:val="center"/>
        <w:rPr>
          <w:rFonts w:cstheme="minorHAnsi"/>
          <w:b/>
          <w:sz w:val="28"/>
          <w:szCs w:val="28"/>
          <w:lang w:val="sl-SI"/>
        </w:rPr>
      </w:pPr>
      <w:r>
        <w:rPr>
          <w:rStyle w:val="jlqj4b"/>
          <w:b/>
          <w:sz w:val="28"/>
          <w:szCs w:val="28"/>
          <w:lang w:val="sl-SI"/>
        </w:rPr>
        <w:t>ZAKLJUČEK</w:t>
      </w:r>
      <w:r w:rsidR="002146C0" w:rsidRPr="00334D65">
        <w:rPr>
          <w:rStyle w:val="jlqj4b"/>
          <w:b/>
          <w:sz w:val="28"/>
          <w:szCs w:val="28"/>
          <w:lang w:val="sl-SI"/>
        </w:rPr>
        <w:t xml:space="preserve"> DELAVNIC </w:t>
      </w:r>
      <w:r w:rsidR="00FF1224">
        <w:rPr>
          <w:rStyle w:val="jlqj4b"/>
          <w:b/>
          <w:sz w:val="28"/>
          <w:szCs w:val="28"/>
          <w:lang w:val="sl-SI"/>
        </w:rPr>
        <w:t>IN PODELITEV CERTIFIKATOV</w:t>
      </w:r>
      <w:r w:rsidR="002146C0" w:rsidRPr="00334D65">
        <w:rPr>
          <w:rStyle w:val="jlqj4b"/>
          <w:b/>
          <w:sz w:val="28"/>
          <w:szCs w:val="28"/>
          <w:lang w:val="sl-SI"/>
        </w:rPr>
        <w:t xml:space="preserve"> OTROK</w:t>
      </w:r>
      <w:r w:rsidR="00FF1224">
        <w:rPr>
          <w:rStyle w:val="jlqj4b"/>
          <w:b/>
          <w:sz w:val="28"/>
          <w:szCs w:val="28"/>
          <w:lang w:val="sl-SI"/>
        </w:rPr>
        <w:t>OM IN ŽENSKAM TRENERJEM</w:t>
      </w:r>
      <w:r w:rsidR="002146C0" w:rsidRPr="00334D65">
        <w:rPr>
          <w:rStyle w:val="jlqj4b"/>
          <w:b/>
          <w:sz w:val="28"/>
          <w:szCs w:val="28"/>
          <w:lang w:val="sl-SI"/>
        </w:rPr>
        <w:t xml:space="preserve"> </w:t>
      </w:r>
      <w:r w:rsidR="00FF1224">
        <w:rPr>
          <w:rStyle w:val="jlqj4b"/>
          <w:b/>
          <w:sz w:val="28"/>
          <w:szCs w:val="28"/>
          <w:lang w:val="sl-SI"/>
        </w:rPr>
        <w:t xml:space="preserve">NA PODROČJU PRAVIC OTROK IN ŽENSK </w:t>
      </w:r>
      <w:r w:rsidR="002146C0" w:rsidRPr="00334D65">
        <w:rPr>
          <w:rStyle w:val="jlqj4b"/>
          <w:b/>
          <w:sz w:val="28"/>
          <w:szCs w:val="28"/>
          <w:lang w:val="sl-SI"/>
        </w:rPr>
        <w:t>V FEDERACIJI BIH</w:t>
      </w:r>
    </w:p>
    <w:p w14:paraId="3EB52048" w14:textId="0D1E518F" w:rsidR="00844359" w:rsidRPr="00334D65" w:rsidRDefault="001077BF" w:rsidP="002146C0">
      <w:pPr>
        <w:spacing w:after="240" w:line="240" w:lineRule="auto"/>
        <w:jc w:val="both"/>
        <w:rPr>
          <w:rFonts w:cstheme="minorHAnsi"/>
          <w:sz w:val="24"/>
          <w:szCs w:val="24"/>
          <w:lang w:val="sl-SI"/>
        </w:rPr>
      </w:pPr>
      <w:r w:rsidRPr="00334D65">
        <w:rPr>
          <w:rFonts w:cstheme="minorHAnsi"/>
          <w:sz w:val="24"/>
          <w:szCs w:val="24"/>
          <w:lang w:val="sl-SI"/>
        </w:rPr>
        <w:t>Zenica</w:t>
      </w:r>
      <w:r w:rsidR="00844359" w:rsidRPr="00334D65">
        <w:rPr>
          <w:rFonts w:cstheme="minorHAnsi"/>
          <w:sz w:val="24"/>
          <w:szCs w:val="24"/>
          <w:lang w:val="sl-SI"/>
        </w:rPr>
        <w:t>/</w:t>
      </w:r>
      <w:r w:rsidR="000E7DC3" w:rsidRPr="00334D65">
        <w:rPr>
          <w:rFonts w:cstheme="minorHAnsi"/>
          <w:sz w:val="24"/>
          <w:szCs w:val="24"/>
          <w:lang w:val="sl-SI"/>
        </w:rPr>
        <w:t>Sarajevo</w:t>
      </w:r>
      <w:r w:rsidR="00844359" w:rsidRPr="00334D65">
        <w:rPr>
          <w:rFonts w:cstheme="minorHAnsi"/>
          <w:sz w:val="24"/>
          <w:szCs w:val="24"/>
          <w:lang w:val="sl-SI"/>
        </w:rPr>
        <w:t>/</w:t>
      </w:r>
      <w:r w:rsidR="000E7DC3" w:rsidRPr="00334D65">
        <w:rPr>
          <w:rFonts w:cstheme="minorHAnsi"/>
          <w:sz w:val="24"/>
          <w:szCs w:val="24"/>
          <w:lang w:val="sl-SI"/>
        </w:rPr>
        <w:t xml:space="preserve">Ljubljana, </w:t>
      </w:r>
      <w:r w:rsidR="00FF1224">
        <w:rPr>
          <w:rFonts w:cstheme="minorHAnsi"/>
          <w:sz w:val="24"/>
          <w:szCs w:val="24"/>
          <w:lang w:val="sl-SI"/>
        </w:rPr>
        <w:t>12.06</w:t>
      </w:r>
      <w:r w:rsidRPr="00334D65">
        <w:rPr>
          <w:rFonts w:cstheme="minorHAnsi"/>
          <w:sz w:val="24"/>
          <w:szCs w:val="24"/>
          <w:lang w:val="sl-SI"/>
        </w:rPr>
        <w:t>.202</w:t>
      </w:r>
      <w:r w:rsidR="000E7DC3" w:rsidRPr="00334D65">
        <w:rPr>
          <w:rFonts w:cstheme="minorHAnsi"/>
          <w:sz w:val="24"/>
          <w:szCs w:val="24"/>
          <w:lang w:val="sl-SI"/>
        </w:rPr>
        <w:t>2</w:t>
      </w:r>
    </w:p>
    <w:p w14:paraId="6C05A836" w14:textId="72FB5F6C" w:rsidR="006D0643" w:rsidRDefault="0018095A" w:rsidP="006D0643">
      <w:pPr>
        <w:ind w:firstLine="720"/>
        <w:jc w:val="both"/>
        <w:rPr>
          <w:rStyle w:val="jlqj4b"/>
          <w:sz w:val="24"/>
          <w:szCs w:val="24"/>
          <w:lang w:val="sl-SI"/>
        </w:rPr>
      </w:pPr>
      <w:hyperlink r:id="rId8" w:history="1">
        <w:r w:rsidR="002146C0" w:rsidRPr="00334D65">
          <w:rPr>
            <w:rStyle w:val="Hyperlink"/>
            <w:sz w:val="24"/>
            <w:szCs w:val="24"/>
            <w:lang w:val="sl-SI"/>
          </w:rPr>
          <w:t>Zavod Krog</w:t>
        </w:r>
      </w:hyperlink>
      <w:r w:rsidR="002146C0" w:rsidRPr="00334D65">
        <w:rPr>
          <w:rStyle w:val="jlqj4b"/>
          <w:sz w:val="24"/>
          <w:szCs w:val="24"/>
          <w:lang w:val="sl-SI"/>
        </w:rPr>
        <w:t xml:space="preserve"> iz Slovenije, </w:t>
      </w:r>
      <w:hyperlink r:id="rId9" w:history="1">
        <w:r w:rsidR="002146C0" w:rsidRPr="00334D65">
          <w:rPr>
            <w:rStyle w:val="Hyperlink"/>
            <w:sz w:val="24"/>
            <w:szCs w:val="24"/>
            <w:lang w:val="sl-SI"/>
          </w:rPr>
          <w:t>Društvo "Medica</w:t>
        </w:r>
      </w:hyperlink>
      <w:r w:rsidR="002146C0" w:rsidRPr="00334D65">
        <w:rPr>
          <w:rStyle w:val="jlqj4b"/>
          <w:sz w:val="24"/>
          <w:szCs w:val="24"/>
          <w:lang w:val="sl-SI"/>
        </w:rPr>
        <w:t xml:space="preserve">" iz Zenice in </w:t>
      </w:r>
      <w:hyperlink r:id="rId10" w:history="1">
        <w:r w:rsidR="002146C0" w:rsidRPr="00334D65">
          <w:rPr>
            <w:rStyle w:val="Hyperlink"/>
            <w:sz w:val="24"/>
            <w:szCs w:val="24"/>
            <w:lang w:val="sl-SI"/>
          </w:rPr>
          <w:t>Center za izobraževanje in raziskovanje "Nahla"</w:t>
        </w:r>
      </w:hyperlink>
      <w:r w:rsidR="002146C0" w:rsidRPr="00334D65">
        <w:rPr>
          <w:rStyle w:val="jlqj4b"/>
          <w:sz w:val="24"/>
          <w:szCs w:val="24"/>
          <w:lang w:val="sl-SI"/>
        </w:rPr>
        <w:t xml:space="preserve"> iz Sarajeva </w:t>
      </w:r>
      <w:r w:rsidR="00DA4EA3">
        <w:rPr>
          <w:rStyle w:val="jlqj4b"/>
          <w:sz w:val="24"/>
          <w:szCs w:val="24"/>
          <w:lang w:val="sl-SI"/>
        </w:rPr>
        <w:t>ta teden s podelitvijo certifikatov zaključujejo</w:t>
      </w:r>
      <w:r w:rsidR="002146C0" w:rsidRPr="00334D65">
        <w:rPr>
          <w:rStyle w:val="jlqj4b"/>
          <w:sz w:val="24"/>
          <w:szCs w:val="24"/>
          <w:lang w:val="sl-SI"/>
        </w:rPr>
        <w:t xml:space="preserve"> delavnic</w:t>
      </w:r>
      <w:r w:rsidR="00DA4EA3">
        <w:rPr>
          <w:rStyle w:val="jlqj4b"/>
          <w:sz w:val="24"/>
          <w:szCs w:val="24"/>
          <w:lang w:val="sl-SI"/>
        </w:rPr>
        <w:t xml:space="preserve">e </w:t>
      </w:r>
      <w:r w:rsidR="002146C0" w:rsidRPr="00334D65">
        <w:rPr>
          <w:rStyle w:val="jlqj4b"/>
          <w:sz w:val="24"/>
          <w:szCs w:val="24"/>
          <w:lang w:val="sl-SI"/>
        </w:rPr>
        <w:t xml:space="preserve">o otrokovih pravicah za osnovnošolce </w:t>
      </w:r>
      <w:r w:rsidR="00DA4EA3">
        <w:rPr>
          <w:rStyle w:val="jlqj4b"/>
          <w:sz w:val="24"/>
          <w:szCs w:val="24"/>
          <w:lang w:val="sl-SI"/>
        </w:rPr>
        <w:t xml:space="preserve">ter o pravicah žensk za ženske </w:t>
      </w:r>
      <w:r w:rsidR="002146C0" w:rsidRPr="00334D65">
        <w:rPr>
          <w:rStyle w:val="jlqj4b"/>
          <w:sz w:val="24"/>
          <w:szCs w:val="24"/>
          <w:lang w:val="sl-SI"/>
        </w:rPr>
        <w:t>v vseh desetih kantonih federacije.</w:t>
      </w:r>
      <w:r w:rsidR="006D0643">
        <w:rPr>
          <w:rStyle w:val="jlqj4b"/>
          <w:sz w:val="24"/>
          <w:szCs w:val="24"/>
          <w:lang w:val="sl-SI"/>
        </w:rPr>
        <w:t xml:space="preserve"> Podelitev je</w:t>
      </w:r>
      <w:r w:rsidR="006D0643" w:rsidRPr="00334D65">
        <w:rPr>
          <w:rStyle w:val="jlqj4b"/>
          <w:sz w:val="24"/>
          <w:szCs w:val="24"/>
          <w:lang w:val="sl-SI"/>
        </w:rPr>
        <w:t xml:space="preserve"> potek</w:t>
      </w:r>
      <w:r w:rsidR="006D0643">
        <w:rPr>
          <w:rStyle w:val="jlqj4b"/>
          <w:sz w:val="24"/>
          <w:szCs w:val="24"/>
          <w:lang w:val="sl-SI"/>
        </w:rPr>
        <w:t>ala</w:t>
      </w:r>
      <w:r w:rsidR="006D0643" w:rsidRPr="00334D65">
        <w:rPr>
          <w:rStyle w:val="jlqj4b"/>
          <w:sz w:val="24"/>
          <w:szCs w:val="24"/>
          <w:lang w:val="sl-SI"/>
        </w:rPr>
        <w:t xml:space="preserve"> v okviru projekta "Za našo boljšo prihodnost - </w:t>
      </w:r>
      <w:r w:rsidR="006D0643" w:rsidRPr="00334D65">
        <w:rPr>
          <w:sz w:val="24"/>
          <w:szCs w:val="24"/>
          <w:lang w:val="sl-SI"/>
        </w:rPr>
        <w:t>Izobraževanje in ozaveščanje o pravicah žensk in otrok v BiH</w:t>
      </w:r>
      <w:r w:rsidR="006D0643" w:rsidRPr="00334D65">
        <w:rPr>
          <w:rStyle w:val="jlqj4b"/>
          <w:sz w:val="24"/>
          <w:szCs w:val="24"/>
          <w:lang w:val="sl-SI"/>
        </w:rPr>
        <w:t xml:space="preserve"> ", ki ga financira </w:t>
      </w:r>
      <w:hyperlink r:id="rId11" w:history="1">
        <w:r w:rsidR="006D0643" w:rsidRPr="00334D65">
          <w:rPr>
            <w:rStyle w:val="Hyperlink"/>
            <w:sz w:val="24"/>
            <w:szCs w:val="24"/>
            <w:lang w:val="sl-SI"/>
          </w:rPr>
          <w:t>Evropska unija</w:t>
        </w:r>
      </w:hyperlink>
      <w:r w:rsidR="006D0643" w:rsidRPr="00334D65">
        <w:rPr>
          <w:rStyle w:val="jlqj4b"/>
          <w:sz w:val="24"/>
          <w:szCs w:val="24"/>
          <w:lang w:val="sl-SI"/>
        </w:rPr>
        <w:t xml:space="preserve">. </w:t>
      </w:r>
      <w:r w:rsidR="002146C0" w:rsidRPr="00334D65">
        <w:rPr>
          <w:rStyle w:val="jlqj4b"/>
          <w:sz w:val="24"/>
          <w:szCs w:val="24"/>
          <w:lang w:val="sl-SI"/>
        </w:rPr>
        <w:t xml:space="preserve"> </w:t>
      </w:r>
    </w:p>
    <w:p w14:paraId="42D7E4F7" w14:textId="195E12C5" w:rsidR="004D3C7D" w:rsidRDefault="00DA4EA3" w:rsidP="004D3C7D">
      <w:pPr>
        <w:ind w:firstLine="720"/>
        <w:jc w:val="both"/>
        <w:rPr>
          <w:rStyle w:val="jlqj4b"/>
          <w:sz w:val="24"/>
          <w:szCs w:val="24"/>
          <w:lang w:val="sl-SI"/>
        </w:rPr>
      </w:pPr>
      <w:r>
        <w:rPr>
          <w:rStyle w:val="jlqj4b"/>
          <w:sz w:val="24"/>
          <w:szCs w:val="24"/>
          <w:lang w:val="sl-SI"/>
        </w:rPr>
        <w:t>Certifikate je prejelo 30 učencev in učenk različnih osnovnih šol ter dvajset žensk, ki so se na začetku projekta udeležili šest-dnevnega usposabljanja za trenerje na področju pravic otrok in pravic žensk, v nadaljevanju projekta pa so</w:t>
      </w:r>
      <w:r w:rsidR="006D0643">
        <w:rPr>
          <w:rStyle w:val="jlqj4b"/>
          <w:sz w:val="24"/>
          <w:szCs w:val="24"/>
          <w:lang w:val="sl-SI"/>
        </w:rPr>
        <w:t xml:space="preserve"> </w:t>
      </w:r>
      <w:r>
        <w:rPr>
          <w:rStyle w:val="jlqj4b"/>
          <w:sz w:val="24"/>
          <w:szCs w:val="24"/>
          <w:lang w:val="sl-SI"/>
        </w:rPr>
        <w:t>izvedli</w:t>
      </w:r>
      <w:r w:rsidR="004D3C7D">
        <w:rPr>
          <w:rStyle w:val="jlqj4b"/>
          <w:sz w:val="24"/>
          <w:szCs w:val="24"/>
          <w:lang w:val="sl-SI"/>
        </w:rPr>
        <w:t xml:space="preserve">_e </w:t>
      </w:r>
      <w:r>
        <w:rPr>
          <w:rStyle w:val="jlqj4b"/>
          <w:sz w:val="24"/>
          <w:szCs w:val="24"/>
          <w:lang w:val="sl-SI"/>
        </w:rPr>
        <w:t xml:space="preserve">delavnice za ozaveščanje o pravicah </w:t>
      </w:r>
      <w:r w:rsidR="006D0643">
        <w:rPr>
          <w:rStyle w:val="jlqj4b"/>
          <w:sz w:val="24"/>
          <w:szCs w:val="24"/>
          <w:lang w:val="sl-SI"/>
        </w:rPr>
        <w:t>otrok za svoje vrstnike in vrstnice na šolah ter ženske v različnih organizacijah.</w:t>
      </w:r>
    </w:p>
    <w:p w14:paraId="5D528780" w14:textId="02737C20" w:rsidR="002146C0" w:rsidRDefault="002146C0" w:rsidP="006D0643">
      <w:pPr>
        <w:ind w:firstLine="720"/>
        <w:jc w:val="both"/>
        <w:rPr>
          <w:rStyle w:val="jlqj4b"/>
          <w:sz w:val="24"/>
          <w:szCs w:val="24"/>
          <w:lang w:val="sl-SI"/>
        </w:rPr>
      </w:pPr>
      <w:r w:rsidRPr="00334D65">
        <w:rPr>
          <w:rStyle w:val="jlqj4b"/>
          <w:sz w:val="24"/>
          <w:szCs w:val="24"/>
          <w:lang w:val="sl-SI"/>
        </w:rPr>
        <w:t>Delavnice</w:t>
      </w:r>
      <w:r w:rsidR="00334D65">
        <w:rPr>
          <w:rStyle w:val="jlqj4b"/>
          <w:sz w:val="24"/>
          <w:szCs w:val="24"/>
          <w:lang w:val="sl-SI"/>
        </w:rPr>
        <w:t xml:space="preserve"> </w:t>
      </w:r>
      <w:r w:rsidR="006D0643">
        <w:rPr>
          <w:rStyle w:val="jlqj4b"/>
          <w:sz w:val="24"/>
          <w:szCs w:val="24"/>
          <w:lang w:val="sl-SI"/>
        </w:rPr>
        <w:t>so se</w:t>
      </w:r>
      <w:r w:rsidR="00334D65" w:rsidRPr="00334D65">
        <w:rPr>
          <w:rStyle w:val="jlqj4b"/>
          <w:sz w:val="24"/>
          <w:szCs w:val="24"/>
          <w:lang w:val="sl-SI"/>
        </w:rPr>
        <w:t xml:space="preserve"> izvedle</w:t>
      </w:r>
      <w:r w:rsidRPr="00334D65">
        <w:rPr>
          <w:rStyle w:val="jlqj4b"/>
          <w:sz w:val="24"/>
          <w:szCs w:val="24"/>
          <w:lang w:val="sl-SI"/>
        </w:rPr>
        <w:t xml:space="preserve"> za </w:t>
      </w:r>
      <w:r w:rsidR="00334D65" w:rsidRPr="00334D65">
        <w:rPr>
          <w:rStyle w:val="jlqj4b"/>
          <w:sz w:val="24"/>
          <w:szCs w:val="24"/>
          <w:lang w:val="sl-SI"/>
        </w:rPr>
        <w:t xml:space="preserve">400 osnovnošolskih </w:t>
      </w:r>
      <w:r w:rsidRPr="00334D65">
        <w:rPr>
          <w:rStyle w:val="jlqj4b"/>
          <w:sz w:val="24"/>
          <w:szCs w:val="24"/>
          <w:lang w:val="sl-SI"/>
        </w:rPr>
        <w:t>otrok</w:t>
      </w:r>
      <w:r w:rsidR="00334D65" w:rsidRPr="00334D65">
        <w:rPr>
          <w:rStyle w:val="jlqj4b"/>
          <w:sz w:val="24"/>
          <w:szCs w:val="24"/>
          <w:lang w:val="sl-SI"/>
        </w:rPr>
        <w:t xml:space="preserve"> v starosti</w:t>
      </w:r>
      <w:r w:rsidRPr="00334D65">
        <w:rPr>
          <w:rStyle w:val="jlqj4b"/>
          <w:sz w:val="24"/>
          <w:szCs w:val="24"/>
          <w:lang w:val="sl-SI"/>
        </w:rPr>
        <w:t xml:space="preserve"> </w:t>
      </w:r>
      <w:r w:rsidR="00334D65" w:rsidRPr="00334D65">
        <w:rPr>
          <w:rStyle w:val="jlqj4b"/>
          <w:sz w:val="24"/>
          <w:szCs w:val="24"/>
          <w:lang w:val="sl-SI"/>
        </w:rPr>
        <w:t>med</w:t>
      </w:r>
      <w:r w:rsidRPr="00334D65">
        <w:rPr>
          <w:rStyle w:val="jlqj4b"/>
          <w:sz w:val="24"/>
          <w:szCs w:val="24"/>
          <w:lang w:val="sl-SI"/>
        </w:rPr>
        <w:t xml:space="preserve"> 10 </w:t>
      </w:r>
      <w:r w:rsidR="00334D65" w:rsidRPr="00334D65">
        <w:rPr>
          <w:rStyle w:val="jlqj4b"/>
          <w:sz w:val="24"/>
          <w:szCs w:val="24"/>
          <w:lang w:val="sl-SI"/>
        </w:rPr>
        <w:t>in</w:t>
      </w:r>
      <w:r w:rsidRPr="00334D65">
        <w:rPr>
          <w:rStyle w:val="jlqj4b"/>
          <w:sz w:val="24"/>
          <w:szCs w:val="24"/>
          <w:lang w:val="sl-SI"/>
        </w:rPr>
        <w:t xml:space="preserve"> 12 let</w:t>
      </w:r>
      <w:r w:rsidR="006D0643">
        <w:rPr>
          <w:rStyle w:val="jlqj4b"/>
          <w:sz w:val="24"/>
          <w:szCs w:val="24"/>
          <w:lang w:val="sl-SI"/>
        </w:rPr>
        <w:t xml:space="preserve"> ter za okoli 200 žensk iz vseh desetih kantonov federacije</w:t>
      </w:r>
      <w:r w:rsidRPr="00334D65">
        <w:rPr>
          <w:rStyle w:val="jlqj4b"/>
          <w:sz w:val="24"/>
          <w:szCs w:val="24"/>
          <w:lang w:val="sl-SI"/>
        </w:rPr>
        <w:t xml:space="preserve">. Za vsako skupino </w:t>
      </w:r>
      <w:r w:rsidR="006D0643">
        <w:rPr>
          <w:rStyle w:val="jlqj4b"/>
          <w:sz w:val="24"/>
          <w:szCs w:val="24"/>
          <w:lang w:val="sl-SI"/>
        </w:rPr>
        <w:t>je bilo</w:t>
      </w:r>
      <w:r w:rsidRPr="00334D65">
        <w:rPr>
          <w:rStyle w:val="jlqj4b"/>
          <w:sz w:val="24"/>
          <w:szCs w:val="24"/>
          <w:lang w:val="sl-SI"/>
        </w:rPr>
        <w:t xml:space="preserve"> izvedenih pet delavnic</w:t>
      </w:r>
      <w:r w:rsidR="006D0643">
        <w:rPr>
          <w:rStyle w:val="jlqj4b"/>
          <w:sz w:val="24"/>
          <w:szCs w:val="24"/>
          <w:lang w:val="sl-SI"/>
        </w:rPr>
        <w:t>. Glavne teme delavnic za otroke so bile</w:t>
      </w:r>
      <w:r w:rsidRPr="00334D65">
        <w:rPr>
          <w:rStyle w:val="jlqj4b"/>
          <w:sz w:val="24"/>
          <w:szCs w:val="24"/>
          <w:lang w:val="sl-SI"/>
        </w:rPr>
        <w:t xml:space="preserve"> Mednarodna konvencija o otrokovih pravicah</w:t>
      </w:r>
      <w:r w:rsidR="00334D65" w:rsidRPr="00334D65">
        <w:rPr>
          <w:rStyle w:val="jlqj4b"/>
          <w:sz w:val="24"/>
          <w:szCs w:val="24"/>
          <w:lang w:val="sl-SI"/>
        </w:rPr>
        <w:t xml:space="preserve"> in </w:t>
      </w:r>
      <w:r w:rsidRPr="00334D65">
        <w:rPr>
          <w:rStyle w:val="jlqj4b"/>
          <w:sz w:val="24"/>
          <w:szCs w:val="24"/>
          <w:lang w:val="sl-SI"/>
        </w:rPr>
        <w:t>različne pravice</w:t>
      </w:r>
      <w:r w:rsidR="00334D65" w:rsidRPr="00334D65">
        <w:rPr>
          <w:rStyle w:val="jlqj4b"/>
          <w:sz w:val="24"/>
          <w:szCs w:val="24"/>
          <w:lang w:val="sl-SI"/>
        </w:rPr>
        <w:t xml:space="preserve"> iz konvencije</w:t>
      </w:r>
      <w:r w:rsidRPr="00334D65">
        <w:rPr>
          <w:rStyle w:val="jlqj4b"/>
          <w:sz w:val="24"/>
          <w:szCs w:val="24"/>
          <w:lang w:val="sl-SI"/>
        </w:rPr>
        <w:t xml:space="preserve">, različne vrste nasilja, kako </w:t>
      </w:r>
      <w:r w:rsidR="00334D65" w:rsidRPr="00334D65">
        <w:rPr>
          <w:rStyle w:val="jlqj4b"/>
          <w:sz w:val="24"/>
          <w:szCs w:val="24"/>
          <w:lang w:val="sl-SI"/>
        </w:rPr>
        <w:t>nasilje</w:t>
      </w:r>
      <w:r w:rsidRPr="00334D65">
        <w:rPr>
          <w:rStyle w:val="jlqj4b"/>
          <w:sz w:val="24"/>
          <w:szCs w:val="24"/>
          <w:lang w:val="sl-SI"/>
        </w:rPr>
        <w:t xml:space="preserve"> prepoznati in</w:t>
      </w:r>
      <w:r w:rsidR="00334D65" w:rsidRPr="00334D65">
        <w:rPr>
          <w:rStyle w:val="jlqj4b"/>
          <w:sz w:val="24"/>
          <w:szCs w:val="24"/>
          <w:lang w:val="sl-SI"/>
        </w:rPr>
        <w:t xml:space="preserve"> se</w:t>
      </w:r>
      <w:r w:rsidRPr="00334D65">
        <w:rPr>
          <w:rStyle w:val="jlqj4b"/>
          <w:sz w:val="24"/>
          <w:szCs w:val="24"/>
          <w:lang w:val="sl-SI"/>
        </w:rPr>
        <w:t xml:space="preserve"> zaščititi </w:t>
      </w:r>
      <w:r w:rsidR="00334D65">
        <w:rPr>
          <w:rStyle w:val="jlqj4b"/>
          <w:sz w:val="24"/>
          <w:szCs w:val="24"/>
          <w:lang w:val="sl-SI"/>
        </w:rPr>
        <w:t xml:space="preserve">pred njim </w:t>
      </w:r>
      <w:r w:rsidRPr="00334D65">
        <w:rPr>
          <w:rStyle w:val="jlqj4b"/>
          <w:sz w:val="24"/>
          <w:szCs w:val="24"/>
          <w:lang w:val="sl-SI"/>
        </w:rPr>
        <w:t xml:space="preserve">ter kdo je odgovoren za </w:t>
      </w:r>
      <w:r w:rsidR="00334D65">
        <w:rPr>
          <w:rStyle w:val="jlqj4b"/>
          <w:sz w:val="24"/>
          <w:szCs w:val="24"/>
          <w:lang w:val="sl-SI"/>
        </w:rPr>
        <w:t xml:space="preserve">zagotavljanje </w:t>
      </w:r>
      <w:r w:rsidRPr="00334D65">
        <w:rPr>
          <w:rStyle w:val="jlqj4b"/>
          <w:sz w:val="24"/>
          <w:szCs w:val="24"/>
          <w:lang w:val="sl-SI"/>
        </w:rPr>
        <w:t>spoštovanj</w:t>
      </w:r>
      <w:r w:rsidR="00334D65">
        <w:rPr>
          <w:rStyle w:val="jlqj4b"/>
          <w:sz w:val="24"/>
          <w:szCs w:val="24"/>
          <w:lang w:val="sl-SI"/>
        </w:rPr>
        <w:t xml:space="preserve">a otrokovih </w:t>
      </w:r>
      <w:r w:rsidRPr="00334D65">
        <w:rPr>
          <w:rStyle w:val="jlqj4b"/>
          <w:sz w:val="24"/>
          <w:szCs w:val="24"/>
          <w:lang w:val="sl-SI"/>
        </w:rPr>
        <w:t>pravic.</w:t>
      </w:r>
      <w:r w:rsidR="006D0643">
        <w:rPr>
          <w:rStyle w:val="jlqj4b"/>
          <w:sz w:val="24"/>
          <w:szCs w:val="24"/>
          <w:lang w:val="sl-SI"/>
        </w:rPr>
        <w:t xml:space="preserve"> Udeleženke na delavnicah o pravicah žensk pa so se pogovarjale o nasilju po spolu, Konvenciji o preprečevanju diskriminacije </w:t>
      </w:r>
      <w:r w:rsidR="00124034">
        <w:rPr>
          <w:rStyle w:val="jlqj4b"/>
          <w:sz w:val="24"/>
          <w:szCs w:val="24"/>
          <w:lang w:val="sl-SI"/>
        </w:rPr>
        <w:t>žensk (CEDAW) ter o Istanbulski konvenciji.</w:t>
      </w:r>
    </w:p>
    <w:p w14:paraId="236D9093" w14:textId="3DD2E260" w:rsidR="004D3C7D" w:rsidRDefault="004D3C7D" w:rsidP="006D0643">
      <w:pPr>
        <w:ind w:firstLine="720"/>
        <w:jc w:val="both"/>
        <w:rPr>
          <w:rStyle w:val="jlqj4b"/>
          <w:sz w:val="24"/>
          <w:szCs w:val="24"/>
          <w:lang w:val="sl-SI"/>
        </w:rPr>
      </w:pPr>
      <w:r>
        <w:rPr>
          <w:rStyle w:val="jlqj4b"/>
          <w:sz w:val="24"/>
          <w:szCs w:val="24"/>
          <w:lang w:val="sl-SI"/>
        </w:rPr>
        <w:t xml:space="preserve">»Večina žensk iz naše skupine, ki živi pretežno na ruralnih območjih, </w:t>
      </w:r>
      <w:r w:rsidR="005222E5">
        <w:rPr>
          <w:rStyle w:val="jlqj4b"/>
          <w:sz w:val="24"/>
          <w:szCs w:val="24"/>
          <w:lang w:val="sl-SI"/>
        </w:rPr>
        <w:t xml:space="preserve">do usposabljanja ni slišala za psihično nasilje ali ekonomsko nasilje, čeprav se s tema vrstama nasilja soočajo vse ženske. Slišale so za spolno in fizično </w:t>
      </w:r>
      <w:r w:rsidR="005222E5">
        <w:rPr>
          <w:rStyle w:val="jlqj4b"/>
          <w:sz w:val="24"/>
          <w:szCs w:val="24"/>
          <w:lang w:val="sl-SI"/>
        </w:rPr>
        <w:t>nasilje</w:t>
      </w:r>
      <w:r w:rsidR="005222E5">
        <w:rPr>
          <w:rStyle w:val="jlqj4b"/>
          <w:sz w:val="24"/>
          <w:szCs w:val="24"/>
          <w:lang w:val="sl-SI"/>
        </w:rPr>
        <w:t xml:space="preserve">, a nikoli za psihično in ekonomsko«, je povedala ena od žensk trenerk. </w:t>
      </w:r>
    </w:p>
    <w:p w14:paraId="63151811" w14:textId="77777777" w:rsidR="00A327BB" w:rsidRDefault="005222E5" w:rsidP="00A327BB">
      <w:pPr>
        <w:ind w:firstLine="720"/>
        <w:jc w:val="both"/>
        <w:rPr>
          <w:rStyle w:val="jlqj4b"/>
          <w:sz w:val="24"/>
          <w:szCs w:val="24"/>
          <w:lang w:val="sl-SI"/>
        </w:rPr>
      </w:pPr>
      <w:r>
        <w:rPr>
          <w:rStyle w:val="jlqj4b"/>
          <w:sz w:val="24"/>
          <w:szCs w:val="24"/>
          <w:lang w:val="sl-SI"/>
        </w:rPr>
        <w:t xml:space="preserve">Ena od mladih trenerk, učenka ene od sodelujočih šol je medtem poudarila, da so se na srečanjih, ki jih je izvedla za sovrstnike in sovrstnice, </w:t>
      </w:r>
      <w:r w:rsidR="00A327BB">
        <w:rPr>
          <w:rStyle w:val="jlqj4b"/>
          <w:sz w:val="24"/>
          <w:szCs w:val="24"/>
          <w:lang w:val="sl-SI"/>
        </w:rPr>
        <w:t>»</w:t>
      </w:r>
      <w:r>
        <w:rPr>
          <w:rStyle w:val="jlqj4b"/>
          <w:sz w:val="24"/>
          <w:szCs w:val="24"/>
          <w:lang w:val="sl-SI"/>
        </w:rPr>
        <w:t>njeni sošolci in sošol</w:t>
      </w:r>
      <w:r w:rsidR="00A327BB">
        <w:rPr>
          <w:rStyle w:val="jlqj4b"/>
          <w:sz w:val="24"/>
          <w:szCs w:val="24"/>
          <w:lang w:val="sl-SI"/>
        </w:rPr>
        <w:t>ke naučili, katere pravice imajo kot otroci, hkrati pa so se začeli bolj zavedati, da imajo tudi obveze in odgovornosti«.</w:t>
      </w:r>
    </w:p>
    <w:p w14:paraId="25498C6C" w14:textId="3F05F858" w:rsidR="002146C0" w:rsidRDefault="002146C0" w:rsidP="00A327BB">
      <w:pPr>
        <w:ind w:firstLine="720"/>
        <w:jc w:val="both"/>
        <w:rPr>
          <w:rStyle w:val="jlqj4b"/>
          <w:sz w:val="24"/>
          <w:szCs w:val="24"/>
          <w:lang w:val="sl-SI"/>
        </w:rPr>
      </w:pPr>
      <w:r w:rsidRPr="00334D65">
        <w:rPr>
          <w:rStyle w:val="jlqj4b"/>
          <w:sz w:val="24"/>
          <w:szCs w:val="24"/>
          <w:lang w:val="sl-SI"/>
        </w:rPr>
        <w:t>Otroke</w:t>
      </w:r>
      <w:r w:rsidR="00334D65">
        <w:rPr>
          <w:rStyle w:val="jlqj4b"/>
          <w:sz w:val="24"/>
          <w:szCs w:val="24"/>
          <w:lang w:val="sl-SI"/>
        </w:rPr>
        <w:t xml:space="preserve"> </w:t>
      </w:r>
      <w:r w:rsidR="00124034">
        <w:rPr>
          <w:rStyle w:val="jlqj4b"/>
          <w:sz w:val="24"/>
          <w:szCs w:val="24"/>
          <w:lang w:val="sl-SI"/>
        </w:rPr>
        <w:t>trenerje so</w:t>
      </w:r>
      <w:r w:rsidRPr="00334D65">
        <w:rPr>
          <w:rStyle w:val="jlqj4b"/>
          <w:sz w:val="24"/>
          <w:szCs w:val="24"/>
          <w:lang w:val="sl-SI"/>
        </w:rPr>
        <w:t xml:space="preserve"> </w:t>
      </w:r>
      <w:r w:rsidR="00334D65">
        <w:rPr>
          <w:rStyle w:val="jlqj4b"/>
          <w:sz w:val="24"/>
          <w:szCs w:val="24"/>
          <w:lang w:val="sl-SI"/>
        </w:rPr>
        <w:t xml:space="preserve">pri izvedbi delavnic za sovrstnike mentorirali </w:t>
      </w:r>
      <w:r w:rsidRPr="00334D65">
        <w:rPr>
          <w:rStyle w:val="jlqj4b"/>
          <w:sz w:val="24"/>
          <w:szCs w:val="24"/>
          <w:lang w:val="sl-SI"/>
        </w:rPr>
        <w:t>njihovi učitelji</w:t>
      </w:r>
      <w:r w:rsidR="00334D65">
        <w:rPr>
          <w:rStyle w:val="jlqj4b"/>
          <w:sz w:val="24"/>
          <w:szCs w:val="24"/>
          <w:lang w:val="sl-SI"/>
        </w:rPr>
        <w:t xml:space="preserve"> in učiteljice, ki so tudi bili usposobljeni o otrokovih pravicah tekom projekta. </w:t>
      </w:r>
      <w:r w:rsidR="00124034">
        <w:rPr>
          <w:rStyle w:val="jlqj4b"/>
          <w:sz w:val="24"/>
          <w:szCs w:val="24"/>
          <w:lang w:val="sl-SI"/>
        </w:rPr>
        <w:t>Poleg tega so tako otroke kot ženske podpirali strokovnjaki s področja človekovih pravic iz partnerskih organizacij.</w:t>
      </w:r>
    </w:p>
    <w:p w14:paraId="0011259F" w14:textId="77777777" w:rsidR="00A327BB" w:rsidRDefault="00A327BB" w:rsidP="004D3C7D">
      <w:pPr>
        <w:ind w:firstLine="720"/>
        <w:jc w:val="both"/>
        <w:rPr>
          <w:rStyle w:val="jlqj4b"/>
          <w:sz w:val="24"/>
          <w:szCs w:val="24"/>
          <w:lang w:val="sl-SI"/>
        </w:rPr>
      </w:pPr>
    </w:p>
    <w:p w14:paraId="30E1D3BA" w14:textId="77777777" w:rsidR="00A327BB" w:rsidRDefault="00A327BB" w:rsidP="004D3C7D">
      <w:pPr>
        <w:ind w:firstLine="720"/>
        <w:jc w:val="both"/>
        <w:rPr>
          <w:rStyle w:val="jlqj4b"/>
          <w:sz w:val="24"/>
          <w:szCs w:val="24"/>
          <w:lang w:val="sl-SI"/>
        </w:rPr>
      </w:pPr>
    </w:p>
    <w:p w14:paraId="50847A91" w14:textId="2CDCE249" w:rsidR="004D3C7D" w:rsidRPr="00334D65" w:rsidRDefault="004D3C7D" w:rsidP="004D3C7D">
      <w:pPr>
        <w:ind w:firstLine="720"/>
        <w:jc w:val="both"/>
        <w:rPr>
          <w:rStyle w:val="jlqj4b"/>
          <w:sz w:val="24"/>
          <w:szCs w:val="24"/>
          <w:lang w:val="sl-SI"/>
        </w:rPr>
      </w:pPr>
      <w:r>
        <w:rPr>
          <w:rStyle w:val="jlqj4b"/>
          <w:sz w:val="24"/>
          <w:szCs w:val="24"/>
          <w:lang w:val="sl-SI"/>
        </w:rPr>
        <w:t xml:space="preserve">»Pred delavnicami sem se spraševala, če bom to zmogla. Ali me bodo udeleženke sprejele kot trenerko? Moja samozavest se je okrepila, saj sem imela podporo Medice tekom delavnic. Po zaključku treninga in delavnic je moje življenje kvalitetnejše«, je ob podelitvi certifikatov izjavila ena od trenerk. </w:t>
      </w:r>
    </w:p>
    <w:p w14:paraId="63F4874B" w14:textId="4C84A467" w:rsidR="002146C0" w:rsidRPr="005F77AB" w:rsidRDefault="00334D65" w:rsidP="005F77AB">
      <w:pPr>
        <w:ind w:firstLine="720"/>
        <w:jc w:val="both"/>
        <w:rPr>
          <w:sz w:val="24"/>
          <w:szCs w:val="24"/>
          <w:lang w:val="sl-SI"/>
        </w:rPr>
      </w:pPr>
      <w:r>
        <w:rPr>
          <w:rStyle w:val="jlqj4b"/>
          <w:sz w:val="24"/>
          <w:szCs w:val="24"/>
          <w:lang w:val="sl-SI"/>
        </w:rPr>
        <w:t>G</w:t>
      </w:r>
      <w:r w:rsidR="002146C0" w:rsidRPr="00334D65">
        <w:rPr>
          <w:rStyle w:val="jlqj4b"/>
          <w:sz w:val="24"/>
          <w:szCs w:val="24"/>
          <w:lang w:val="sl-SI"/>
        </w:rPr>
        <w:t xml:space="preserve">lavni cilj projekta "Za našo boljšo prihodnost - </w:t>
      </w:r>
      <w:r w:rsidR="002146C0" w:rsidRPr="00334D65">
        <w:rPr>
          <w:sz w:val="24"/>
          <w:szCs w:val="24"/>
          <w:lang w:val="sl-SI"/>
        </w:rPr>
        <w:t>Izobraževanje in ozaveščanje o pravicah žensk in otrok v BiH</w:t>
      </w:r>
      <w:r w:rsidR="002146C0" w:rsidRPr="00334D65">
        <w:rPr>
          <w:rStyle w:val="jlqj4b"/>
          <w:sz w:val="24"/>
          <w:szCs w:val="24"/>
          <w:lang w:val="sl-SI"/>
        </w:rPr>
        <w:t xml:space="preserve"> " je </w:t>
      </w:r>
      <w:r>
        <w:rPr>
          <w:rStyle w:val="jlqj4b"/>
          <w:sz w:val="24"/>
          <w:szCs w:val="24"/>
          <w:lang w:val="sl-SI"/>
        </w:rPr>
        <w:t xml:space="preserve">sicer </w:t>
      </w:r>
      <w:r w:rsidR="002146C0" w:rsidRPr="00334D65">
        <w:rPr>
          <w:rStyle w:val="jlqj4b"/>
          <w:sz w:val="24"/>
          <w:szCs w:val="24"/>
          <w:lang w:val="sl-SI"/>
        </w:rPr>
        <w:t>ozaveščanje in izobraževanje žensk in otrok o njihovih pravicah ter njihovo opolnomočenje za aktivno sodelovanje</w:t>
      </w:r>
      <w:r>
        <w:rPr>
          <w:rStyle w:val="jlqj4b"/>
          <w:sz w:val="24"/>
          <w:szCs w:val="24"/>
          <w:lang w:val="sl-SI"/>
        </w:rPr>
        <w:t xml:space="preserve"> pri spodbujanju spoštovanja pravic v družbi. </w:t>
      </w:r>
    </w:p>
    <w:p w14:paraId="36F7453A" w14:textId="77777777" w:rsidR="002146C0" w:rsidRPr="00334D65" w:rsidRDefault="002146C0" w:rsidP="000E7DC3">
      <w:pPr>
        <w:ind w:firstLine="720"/>
        <w:jc w:val="both"/>
        <w:rPr>
          <w:lang w:val="sl-SI"/>
        </w:rPr>
      </w:pPr>
    </w:p>
    <w:p w14:paraId="16D9C426" w14:textId="77777777" w:rsidR="00844359" w:rsidRPr="00334D65" w:rsidRDefault="00844359" w:rsidP="00A030EA">
      <w:pPr>
        <w:spacing w:after="0" w:line="240" w:lineRule="auto"/>
        <w:jc w:val="both"/>
        <w:rPr>
          <w:rFonts w:eastAsia="Times New Roman" w:cstheme="minorHAnsi"/>
          <w:sz w:val="24"/>
          <w:szCs w:val="24"/>
          <w:lang w:val="sl-SI" w:eastAsia="en-GB"/>
        </w:rPr>
      </w:pPr>
    </w:p>
    <w:p w14:paraId="58241179" w14:textId="4A98433F" w:rsidR="005046B4" w:rsidRPr="00334D65" w:rsidRDefault="005046B4" w:rsidP="001077BF">
      <w:pPr>
        <w:spacing w:after="0" w:line="240" w:lineRule="auto"/>
        <w:jc w:val="both"/>
        <w:rPr>
          <w:rFonts w:cstheme="minorHAnsi"/>
          <w:sz w:val="20"/>
          <w:szCs w:val="20"/>
          <w:lang w:val="sl-SI"/>
        </w:rPr>
      </w:pPr>
    </w:p>
    <w:p w14:paraId="3E35DDE8" w14:textId="77777777" w:rsidR="00F54D14" w:rsidRPr="00334D65" w:rsidRDefault="00F54D14" w:rsidP="00951AC0">
      <w:pPr>
        <w:spacing w:after="0" w:line="240" w:lineRule="auto"/>
        <w:jc w:val="both"/>
        <w:rPr>
          <w:rFonts w:eastAsia="Times New Roman" w:cstheme="minorHAnsi"/>
          <w:sz w:val="24"/>
          <w:szCs w:val="24"/>
          <w:lang w:val="sl-SI" w:eastAsia="en-GB"/>
        </w:rPr>
      </w:pPr>
    </w:p>
    <w:p w14:paraId="46C5F1DB" w14:textId="77777777" w:rsidR="003E4DD5" w:rsidRPr="00334D65" w:rsidRDefault="003E4DD5" w:rsidP="00951AC0">
      <w:pPr>
        <w:spacing w:after="0" w:line="240" w:lineRule="auto"/>
        <w:jc w:val="both"/>
        <w:rPr>
          <w:rFonts w:cstheme="minorHAnsi"/>
          <w:sz w:val="24"/>
          <w:szCs w:val="24"/>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77BF" w:rsidRPr="005F77AB" w14:paraId="7CD1E9BF" w14:textId="77777777" w:rsidTr="001077BF">
        <w:tc>
          <w:tcPr>
            <w:tcW w:w="3005" w:type="dxa"/>
          </w:tcPr>
          <w:p w14:paraId="2D8E3788" w14:textId="5504066F" w:rsidR="001077BF" w:rsidRPr="00334D65" w:rsidRDefault="001077BF" w:rsidP="001077BF">
            <w:pPr>
              <w:jc w:val="center"/>
              <w:rPr>
                <w:rFonts w:cstheme="minorHAnsi"/>
                <w:b/>
                <w:bCs/>
                <w:sz w:val="24"/>
                <w:szCs w:val="24"/>
                <w:lang w:val="sl-SI"/>
              </w:rPr>
            </w:pPr>
            <w:r w:rsidRPr="00334D65">
              <w:rPr>
                <w:rFonts w:cstheme="minorHAnsi"/>
                <w:b/>
                <w:bCs/>
                <w:sz w:val="24"/>
                <w:szCs w:val="24"/>
                <w:lang w:val="sl-SI"/>
              </w:rPr>
              <w:t>Udruženje „Medica“ Zenica</w:t>
            </w:r>
          </w:p>
        </w:tc>
        <w:tc>
          <w:tcPr>
            <w:tcW w:w="3005" w:type="dxa"/>
          </w:tcPr>
          <w:p w14:paraId="43F51D4B" w14:textId="4C712788" w:rsidR="001077BF" w:rsidRPr="00334D65" w:rsidRDefault="001077BF" w:rsidP="001077BF">
            <w:pPr>
              <w:jc w:val="center"/>
              <w:rPr>
                <w:rFonts w:cstheme="minorHAnsi"/>
                <w:b/>
                <w:bCs/>
                <w:sz w:val="24"/>
                <w:szCs w:val="24"/>
                <w:lang w:val="sl-SI"/>
              </w:rPr>
            </w:pPr>
            <w:r w:rsidRPr="00334D65">
              <w:rPr>
                <w:rFonts w:cstheme="minorHAnsi"/>
                <w:b/>
                <w:bCs/>
                <w:sz w:val="24"/>
                <w:szCs w:val="24"/>
                <w:lang w:val="sl-SI"/>
              </w:rPr>
              <w:t>Zavod Krog</w:t>
            </w:r>
          </w:p>
        </w:tc>
        <w:tc>
          <w:tcPr>
            <w:tcW w:w="3006" w:type="dxa"/>
          </w:tcPr>
          <w:p w14:paraId="2D71ABA0" w14:textId="12CD194B" w:rsidR="001077BF" w:rsidRPr="00334D65" w:rsidRDefault="001077BF" w:rsidP="001077BF">
            <w:pPr>
              <w:jc w:val="center"/>
              <w:rPr>
                <w:rFonts w:cstheme="minorHAnsi"/>
                <w:b/>
                <w:bCs/>
                <w:sz w:val="24"/>
                <w:szCs w:val="24"/>
                <w:lang w:val="sl-SI"/>
              </w:rPr>
            </w:pPr>
            <w:r w:rsidRPr="00334D65">
              <w:rPr>
                <w:rFonts w:cstheme="minorHAnsi"/>
                <w:b/>
                <w:bCs/>
                <w:sz w:val="24"/>
                <w:szCs w:val="24"/>
                <w:lang w:val="sl-SI"/>
              </w:rPr>
              <w:t>Centar za edukaciju i istraživanje Nahla</w:t>
            </w:r>
          </w:p>
        </w:tc>
      </w:tr>
      <w:tr w:rsidR="001077BF" w:rsidRPr="00334D65" w14:paraId="41DBFB01" w14:textId="77777777" w:rsidTr="001077BF">
        <w:tc>
          <w:tcPr>
            <w:tcW w:w="3005" w:type="dxa"/>
          </w:tcPr>
          <w:p w14:paraId="1C012F50" w14:textId="7902E69A" w:rsidR="001077BF" w:rsidRPr="00334D65" w:rsidRDefault="001077BF" w:rsidP="001077BF">
            <w:pPr>
              <w:jc w:val="center"/>
              <w:rPr>
                <w:rFonts w:cstheme="minorHAnsi"/>
                <w:sz w:val="24"/>
                <w:szCs w:val="24"/>
                <w:lang w:val="sl-SI"/>
              </w:rPr>
            </w:pPr>
            <w:r w:rsidRPr="00334D65">
              <w:rPr>
                <w:rFonts w:cstheme="minorHAnsi"/>
                <w:sz w:val="24"/>
                <w:szCs w:val="24"/>
                <w:lang w:val="sl-SI"/>
              </w:rPr>
              <w:t>Dr.sci. Sabiha Husić, direktorica</w:t>
            </w:r>
          </w:p>
        </w:tc>
        <w:tc>
          <w:tcPr>
            <w:tcW w:w="3005" w:type="dxa"/>
          </w:tcPr>
          <w:p w14:paraId="7D4AAA62" w14:textId="77777777" w:rsidR="003E4DD5" w:rsidRPr="00334D65" w:rsidRDefault="001077BF" w:rsidP="001077BF">
            <w:pPr>
              <w:jc w:val="center"/>
              <w:rPr>
                <w:rFonts w:cstheme="minorHAnsi"/>
                <w:sz w:val="24"/>
                <w:szCs w:val="24"/>
                <w:lang w:val="sl-SI"/>
              </w:rPr>
            </w:pPr>
            <w:r w:rsidRPr="00334D65">
              <w:rPr>
                <w:rFonts w:cstheme="minorHAnsi"/>
                <w:sz w:val="24"/>
                <w:szCs w:val="24"/>
                <w:lang w:val="sl-SI"/>
              </w:rPr>
              <w:t xml:space="preserve">Emina Hadžić, </w:t>
            </w:r>
          </w:p>
          <w:p w14:paraId="7480CB54" w14:textId="2790E916" w:rsidR="001077BF" w:rsidRPr="00334D65" w:rsidRDefault="001077BF" w:rsidP="001077BF">
            <w:pPr>
              <w:jc w:val="center"/>
              <w:rPr>
                <w:rFonts w:cstheme="minorHAnsi"/>
                <w:sz w:val="24"/>
                <w:szCs w:val="24"/>
                <w:lang w:val="sl-SI"/>
              </w:rPr>
            </w:pPr>
            <w:r w:rsidRPr="00334D65">
              <w:rPr>
                <w:rFonts w:cstheme="minorHAnsi"/>
                <w:sz w:val="24"/>
                <w:szCs w:val="24"/>
                <w:lang w:val="sl-SI"/>
              </w:rPr>
              <w:t>direktorica</w:t>
            </w:r>
          </w:p>
        </w:tc>
        <w:tc>
          <w:tcPr>
            <w:tcW w:w="3006" w:type="dxa"/>
          </w:tcPr>
          <w:p w14:paraId="661EF487" w14:textId="77777777" w:rsidR="003E4DD5" w:rsidRPr="00334D65" w:rsidRDefault="001077BF" w:rsidP="001077BF">
            <w:pPr>
              <w:jc w:val="center"/>
              <w:rPr>
                <w:rFonts w:cstheme="minorHAnsi"/>
                <w:sz w:val="24"/>
                <w:szCs w:val="24"/>
                <w:lang w:val="sl-SI"/>
              </w:rPr>
            </w:pPr>
            <w:r w:rsidRPr="00334D65">
              <w:rPr>
                <w:rFonts w:cstheme="minorHAnsi"/>
                <w:sz w:val="24"/>
                <w:szCs w:val="24"/>
                <w:lang w:val="sl-SI"/>
              </w:rPr>
              <w:t>Sehija Dedović,</w:t>
            </w:r>
          </w:p>
          <w:p w14:paraId="0C05495C" w14:textId="2002F49F" w:rsidR="001077BF" w:rsidRPr="00334D65" w:rsidRDefault="002146C0" w:rsidP="001077BF">
            <w:pPr>
              <w:jc w:val="center"/>
              <w:rPr>
                <w:rFonts w:cstheme="minorHAnsi"/>
                <w:sz w:val="24"/>
                <w:szCs w:val="24"/>
                <w:lang w:val="sl-SI"/>
              </w:rPr>
            </w:pPr>
            <w:r w:rsidRPr="00334D65">
              <w:rPr>
                <w:rFonts w:cstheme="minorHAnsi"/>
                <w:sz w:val="24"/>
                <w:szCs w:val="24"/>
                <w:lang w:val="sl-SI"/>
              </w:rPr>
              <w:t xml:space="preserve"> preds</w:t>
            </w:r>
            <w:r w:rsidR="001077BF" w:rsidRPr="00334D65">
              <w:rPr>
                <w:rFonts w:cstheme="minorHAnsi"/>
                <w:sz w:val="24"/>
                <w:szCs w:val="24"/>
                <w:lang w:val="sl-SI"/>
              </w:rPr>
              <w:t>ednica</w:t>
            </w:r>
          </w:p>
        </w:tc>
      </w:tr>
    </w:tbl>
    <w:p w14:paraId="38D7261D" w14:textId="3D9CCA66" w:rsidR="00D65302" w:rsidRPr="00334D65" w:rsidRDefault="00D65302" w:rsidP="003E4DD5">
      <w:pPr>
        <w:tabs>
          <w:tab w:val="left" w:pos="960"/>
        </w:tabs>
        <w:rPr>
          <w:rFonts w:cstheme="minorHAnsi"/>
          <w:sz w:val="24"/>
          <w:szCs w:val="24"/>
          <w:lang w:val="sl-SI"/>
        </w:rPr>
      </w:pPr>
    </w:p>
    <w:sectPr w:rsidR="00D65302" w:rsidRPr="00334D65" w:rsidSect="00EC38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8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4666" w14:textId="77777777" w:rsidR="0018095A" w:rsidRDefault="0018095A" w:rsidP="00D65302">
      <w:pPr>
        <w:spacing w:after="0" w:line="240" w:lineRule="auto"/>
      </w:pPr>
      <w:r>
        <w:separator/>
      </w:r>
    </w:p>
  </w:endnote>
  <w:endnote w:type="continuationSeparator" w:id="0">
    <w:p w14:paraId="12BBDA62" w14:textId="77777777" w:rsidR="0018095A" w:rsidRDefault="0018095A" w:rsidP="00D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24C3" w14:textId="77777777" w:rsidR="006F0A9F" w:rsidRDefault="006F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B43E" w14:textId="50FDD7FD" w:rsidR="00D65302" w:rsidRDefault="002A5F3B" w:rsidP="00EC384A">
    <w:pPr>
      <w:pStyle w:val="Header"/>
      <w:tabs>
        <w:tab w:val="left" w:pos="142"/>
      </w:tabs>
    </w:pPr>
    <w:bookmarkStart w:id="0" w:name="_Hlk67056370"/>
    <w:bookmarkStart w:id="1" w:name="_Hlk67056371"/>
    <w:r>
      <w:rPr>
        <w:noProof/>
        <w:lang w:val="sl-SI" w:eastAsia="sl-SI"/>
      </w:rPr>
      <w:drawing>
        <wp:anchor distT="0" distB="0" distL="114300" distR="114300" simplePos="0" relativeHeight="251659264" behindDoc="1" locked="0" layoutInCell="1" allowOverlap="1" wp14:anchorId="54580BE5" wp14:editId="485ACBC9">
          <wp:simplePos x="0" y="0"/>
          <wp:positionH relativeFrom="margin">
            <wp:posOffset>379095</wp:posOffset>
          </wp:positionH>
          <wp:positionV relativeFrom="paragraph">
            <wp:posOffset>60960</wp:posOffset>
          </wp:positionV>
          <wp:extent cx="763270" cy="832485"/>
          <wp:effectExtent l="0" t="0" r="0" b="5715"/>
          <wp:wrapTight wrapText="bothSides">
            <wp:wrapPolygon edited="0">
              <wp:start x="0" y="0"/>
              <wp:lineTo x="0" y="21254"/>
              <wp:lineTo x="21025" y="21254"/>
              <wp:lineTo x="21025" y="0"/>
              <wp:lineTo x="0" y="0"/>
            </wp:wrapPolygon>
          </wp:wrapTight>
          <wp:docPr id="8" name="Slika 8" descr="C:\Users\Uporabnik\Downloads\medii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ownloads\mediic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7214" behindDoc="1" locked="0" layoutInCell="1" allowOverlap="1" wp14:anchorId="4F8A6752" wp14:editId="624058DE">
          <wp:simplePos x="0" y="0"/>
          <wp:positionH relativeFrom="margin">
            <wp:posOffset>4419600</wp:posOffset>
          </wp:positionH>
          <wp:positionV relativeFrom="paragraph">
            <wp:posOffset>-44450</wp:posOffset>
          </wp:positionV>
          <wp:extent cx="1002030" cy="868045"/>
          <wp:effectExtent l="0" t="0" r="0" b="0"/>
          <wp:wrapTight wrapText="bothSides">
            <wp:wrapPolygon edited="0">
              <wp:start x="8213" y="1422"/>
              <wp:lineTo x="6160" y="5688"/>
              <wp:lineTo x="6570" y="9481"/>
              <wp:lineTo x="2464" y="10903"/>
              <wp:lineTo x="2464" y="18013"/>
              <wp:lineTo x="18890" y="18013"/>
              <wp:lineTo x="19300" y="12799"/>
              <wp:lineTo x="16837" y="10429"/>
              <wp:lineTo x="14373" y="9481"/>
              <wp:lineTo x="15194" y="5214"/>
              <wp:lineTo x="12730" y="1422"/>
              <wp:lineTo x="8213" y="1422"/>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ownloads\cropped-20_logo_za_we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203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14:paraId="04301D16" w14:textId="095458FC" w:rsidR="002A5F3B" w:rsidRDefault="002A5F3B" w:rsidP="002A5F3B">
    <w:pPr>
      <w:pStyle w:val="Footer"/>
    </w:pPr>
    <w:r w:rsidRPr="00F50C0C">
      <w:rPr>
        <w:noProof/>
        <w:lang w:val="sl-SI" w:eastAsia="sl-SI"/>
      </w:rPr>
      <mc:AlternateContent>
        <mc:Choice Requires="wps">
          <w:drawing>
            <wp:anchor distT="45720" distB="45720" distL="114300" distR="114300" simplePos="0" relativeHeight="251668480" behindDoc="0" locked="0" layoutInCell="1" allowOverlap="1" wp14:anchorId="06AF3D8A" wp14:editId="10E202A9">
              <wp:simplePos x="0" y="0"/>
              <wp:positionH relativeFrom="margin">
                <wp:posOffset>1981200</wp:posOffset>
              </wp:positionH>
              <wp:positionV relativeFrom="paragraph">
                <wp:posOffset>22225</wp:posOffset>
              </wp:positionV>
              <wp:extent cx="1762125" cy="685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85800"/>
                      </a:xfrm>
                      <a:prstGeom prst="rect">
                        <a:avLst/>
                      </a:prstGeom>
                      <a:noFill/>
                      <a:ln w="9525">
                        <a:noFill/>
                        <a:miter lim="800000"/>
                        <a:headEnd/>
                        <a:tailEnd/>
                      </a:ln>
                    </wps:spPr>
                    <wps:txbx>
                      <w:txbxContent>
                        <w:p w14:paraId="3A0F3538" w14:textId="6A8B3BF8" w:rsidR="002A5F3B" w:rsidRDefault="00FD1686" w:rsidP="002A5F3B">
                          <w:pPr>
                            <w:pStyle w:val="Footer"/>
                            <w:jc w:val="center"/>
                            <w:rPr>
                              <w:sz w:val="18"/>
                              <w:szCs w:val="18"/>
                            </w:rPr>
                          </w:pPr>
                          <w:proofErr w:type="spellStart"/>
                          <w:r>
                            <w:rPr>
                              <w:sz w:val="18"/>
                              <w:szCs w:val="18"/>
                            </w:rPr>
                            <w:t>Ulica</w:t>
                          </w:r>
                          <w:proofErr w:type="spellEnd"/>
                          <w:r>
                            <w:rPr>
                              <w:sz w:val="18"/>
                              <w:szCs w:val="18"/>
                            </w:rPr>
                            <w:t xml:space="preserve"> Hermana </w:t>
                          </w:r>
                          <w:proofErr w:type="spellStart"/>
                          <w:r>
                            <w:rPr>
                              <w:sz w:val="18"/>
                              <w:szCs w:val="18"/>
                            </w:rPr>
                            <w:t>Potočnika</w:t>
                          </w:r>
                          <w:proofErr w:type="spellEnd"/>
                          <w:r>
                            <w:rPr>
                              <w:sz w:val="18"/>
                              <w:szCs w:val="18"/>
                            </w:rPr>
                            <w:t xml:space="preserve"> 17</w:t>
                          </w:r>
                        </w:p>
                        <w:p w14:paraId="7A888091" w14:textId="436CA89A" w:rsidR="00FD1686" w:rsidRPr="002A5F3B" w:rsidRDefault="00FD1686" w:rsidP="002A5F3B">
                          <w:pPr>
                            <w:pStyle w:val="Footer"/>
                            <w:jc w:val="center"/>
                            <w:rPr>
                              <w:sz w:val="18"/>
                              <w:szCs w:val="18"/>
                            </w:rPr>
                          </w:pPr>
                          <w:r>
                            <w:rPr>
                              <w:sz w:val="18"/>
                              <w:szCs w:val="18"/>
                            </w:rPr>
                            <w:t>1000 Ljubljana, Slovenija</w:t>
                          </w:r>
                        </w:p>
                        <w:p w14:paraId="307A19DD" w14:textId="77777777" w:rsidR="00DC2F71" w:rsidRDefault="0018095A" w:rsidP="002A5F3B">
                          <w:pPr>
                            <w:pStyle w:val="Header"/>
                            <w:jc w:val="center"/>
                            <w:rPr>
                              <w:rStyle w:val="Hyperlink"/>
                              <w:sz w:val="18"/>
                              <w:szCs w:val="18"/>
                            </w:rPr>
                          </w:pPr>
                          <w:hyperlink r:id="rId3" w:history="1">
                            <w:r w:rsidR="00FD1686" w:rsidRPr="002F5C4E">
                              <w:rPr>
                                <w:rStyle w:val="Hyperlink"/>
                                <w:sz w:val="18"/>
                                <w:szCs w:val="18"/>
                              </w:rPr>
                              <w:t>info@zavod-krog.si</w:t>
                            </w:r>
                          </w:hyperlink>
                        </w:p>
                        <w:p w14:paraId="3CBBE1DF" w14:textId="744FB25A" w:rsidR="002A5F3B" w:rsidRPr="00DC2F71" w:rsidRDefault="00DC2F71" w:rsidP="002A5F3B">
                          <w:pPr>
                            <w:pStyle w:val="Header"/>
                            <w:jc w:val="center"/>
                            <w:rPr>
                              <w:rStyle w:val="Hyperlink"/>
                              <w:sz w:val="18"/>
                              <w:szCs w:val="18"/>
                              <w:u w:val="none"/>
                            </w:rPr>
                          </w:pPr>
                          <w:r w:rsidRPr="00DC2F71">
                            <w:rPr>
                              <w:rStyle w:val="Hyperlink"/>
                              <w:sz w:val="18"/>
                              <w:szCs w:val="18"/>
                              <w:u w:val="none"/>
                            </w:rPr>
                            <w:t xml:space="preserve"> </w:t>
                          </w:r>
                          <w:r w:rsidRPr="00DC2F71">
                            <w:rPr>
                              <w:rStyle w:val="Hyperlink"/>
                              <w:color w:val="auto"/>
                              <w:sz w:val="18"/>
                              <w:szCs w:val="18"/>
                              <w:u w:val="none"/>
                            </w:rPr>
                            <w:t>00386 41 401 619</w:t>
                          </w:r>
                        </w:p>
                        <w:p w14:paraId="0F99EE6A" w14:textId="2A62E279" w:rsidR="00DC2F71" w:rsidRDefault="00DC2F71" w:rsidP="002A5F3B">
                          <w:pPr>
                            <w:pStyle w:val="Header"/>
                            <w:jc w:val="center"/>
                            <w:rPr>
                              <w:sz w:val="18"/>
                              <w:szCs w:val="18"/>
                            </w:rPr>
                          </w:pPr>
                        </w:p>
                        <w:p w14:paraId="1E86C495" w14:textId="77777777" w:rsidR="00FD1686" w:rsidRPr="005B0D3F" w:rsidRDefault="00FD1686" w:rsidP="002A5F3B">
                          <w:pPr>
                            <w:pStyle w:val="Header"/>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F3D8A" id="_x0000_t202" coordsize="21600,21600" o:spt="202" path="m,l,21600r21600,l21600,xe">
              <v:stroke joinstyle="miter"/>
              <v:path gradientshapeok="t" o:connecttype="rect"/>
            </v:shapetype>
            <v:shape id="_x0000_s1027" type="#_x0000_t202" style="position:absolute;margin-left:156pt;margin-top:1.75pt;width:138.75pt;height:5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" filled="f" stroked="f">
              <v:textbox>
                <w:txbxContent>
                  <w:p w14:paraId="3A0F3538" w14:textId="6A8B3BF8" w:rsidR="002A5F3B" w:rsidRDefault="00FD1686" w:rsidP="002A5F3B">
                    <w:pPr>
                      <w:pStyle w:val="Footer"/>
                      <w:jc w:val="center"/>
                      <w:rPr>
                        <w:sz w:val="18"/>
                        <w:szCs w:val="18"/>
                      </w:rPr>
                    </w:pPr>
                    <w:proofErr w:type="spellStart"/>
                    <w:r>
                      <w:rPr>
                        <w:sz w:val="18"/>
                        <w:szCs w:val="18"/>
                      </w:rPr>
                      <w:t>Ulica</w:t>
                    </w:r>
                    <w:proofErr w:type="spellEnd"/>
                    <w:r>
                      <w:rPr>
                        <w:sz w:val="18"/>
                        <w:szCs w:val="18"/>
                      </w:rPr>
                      <w:t xml:space="preserve"> Hermana </w:t>
                    </w:r>
                    <w:proofErr w:type="spellStart"/>
                    <w:r>
                      <w:rPr>
                        <w:sz w:val="18"/>
                        <w:szCs w:val="18"/>
                      </w:rPr>
                      <w:t>Potočnika</w:t>
                    </w:r>
                    <w:proofErr w:type="spellEnd"/>
                    <w:r>
                      <w:rPr>
                        <w:sz w:val="18"/>
                        <w:szCs w:val="18"/>
                      </w:rPr>
                      <w:t xml:space="preserve"> 17</w:t>
                    </w:r>
                  </w:p>
                  <w:p w14:paraId="7A888091" w14:textId="436CA89A" w:rsidR="00FD1686" w:rsidRPr="002A5F3B" w:rsidRDefault="00FD1686" w:rsidP="002A5F3B">
                    <w:pPr>
                      <w:pStyle w:val="Footer"/>
                      <w:jc w:val="center"/>
                      <w:rPr>
                        <w:sz w:val="18"/>
                        <w:szCs w:val="18"/>
                      </w:rPr>
                    </w:pPr>
                    <w:r>
                      <w:rPr>
                        <w:sz w:val="18"/>
                        <w:szCs w:val="18"/>
                      </w:rPr>
                      <w:t>1000 Ljubljana, Slovenija</w:t>
                    </w:r>
                  </w:p>
                  <w:p w14:paraId="307A19DD" w14:textId="77777777" w:rsidR="00DC2F71" w:rsidRDefault="00053E2B" w:rsidP="002A5F3B">
                    <w:pPr>
                      <w:pStyle w:val="Header"/>
                      <w:jc w:val="center"/>
                      <w:rPr>
                        <w:rStyle w:val="Hyperlink"/>
                        <w:sz w:val="18"/>
                        <w:szCs w:val="18"/>
                      </w:rPr>
                    </w:pPr>
                    <w:hyperlink r:id="rId4" w:history="1">
                      <w:r w:rsidR="00FD1686" w:rsidRPr="002F5C4E">
                        <w:rPr>
                          <w:rStyle w:val="Hyperlink"/>
                          <w:sz w:val="18"/>
                          <w:szCs w:val="18"/>
                        </w:rPr>
                        <w:t>info@zavod-krog.si</w:t>
                      </w:r>
                    </w:hyperlink>
                  </w:p>
                  <w:p w14:paraId="3CBBE1DF" w14:textId="744FB25A" w:rsidR="002A5F3B" w:rsidRPr="00DC2F71" w:rsidRDefault="00DC2F71" w:rsidP="002A5F3B">
                    <w:pPr>
                      <w:pStyle w:val="Header"/>
                      <w:jc w:val="center"/>
                      <w:rPr>
                        <w:rStyle w:val="Hyperlink"/>
                        <w:sz w:val="18"/>
                        <w:szCs w:val="18"/>
                        <w:u w:val="none"/>
                      </w:rPr>
                    </w:pPr>
                    <w:r w:rsidRPr="00DC2F71">
                      <w:rPr>
                        <w:rStyle w:val="Hyperlink"/>
                        <w:sz w:val="18"/>
                        <w:szCs w:val="18"/>
                        <w:u w:val="none"/>
                      </w:rPr>
                      <w:t xml:space="preserve"> </w:t>
                    </w:r>
                    <w:r w:rsidRPr="00DC2F71">
                      <w:rPr>
                        <w:rStyle w:val="Hyperlink"/>
                        <w:color w:val="auto"/>
                        <w:sz w:val="18"/>
                        <w:szCs w:val="18"/>
                        <w:u w:val="none"/>
                      </w:rPr>
                      <w:t>00386 41 401 619</w:t>
                    </w:r>
                  </w:p>
                  <w:p w14:paraId="0F99EE6A" w14:textId="2A62E279" w:rsidR="00DC2F71" w:rsidRDefault="00DC2F71" w:rsidP="002A5F3B">
                    <w:pPr>
                      <w:pStyle w:val="Header"/>
                      <w:jc w:val="center"/>
                      <w:rPr>
                        <w:sz w:val="18"/>
                        <w:szCs w:val="18"/>
                      </w:rPr>
                    </w:pPr>
                  </w:p>
                  <w:p w14:paraId="1E86C495" w14:textId="77777777" w:rsidR="00FD1686" w:rsidRPr="005B0D3F" w:rsidRDefault="00FD1686" w:rsidP="002A5F3B">
                    <w:pPr>
                      <w:pStyle w:val="Header"/>
                      <w:jc w:val="center"/>
                      <w:rPr>
                        <w:rFonts w:ascii="Arial" w:hAnsi="Arial" w:cs="Arial"/>
                        <w:sz w:val="14"/>
                        <w:szCs w:val="14"/>
                      </w:rPr>
                    </w:pPr>
                  </w:p>
                </w:txbxContent>
              </v:textbox>
              <w10:wrap type="square" anchorx="margin"/>
            </v:shape>
          </w:pict>
        </mc:Fallback>
      </mc:AlternateContent>
    </w:r>
    <w:r>
      <w:t xml:space="preserve">                                                                           </w:t>
    </w:r>
  </w:p>
  <w:p w14:paraId="22834A57" w14:textId="53B2B19B" w:rsidR="002A5F3B" w:rsidRPr="002A5F3B" w:rsidRDefault="002A5F3B" w:rsidP="002A5F3B">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3EAB" w14:textId="77777777" w:rsidR="006F0A9F" w:rsidRDefault="006F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FB8E" w14:textId="77777777" w:rsidR="0018095A" w:rsidRDefault="0018095A" w:rsidP="00D65302">
      <w:pPr>
        <w:spacing w:after="0" w:line="240" w:lineRule="auto"/>
      </w:pPr>
      <w:r>
        <w:separator/>
      </w:r>
    </w:p>
  </w:footnote>
  <w:footnote w:type="continuationSeparator" w:id="0">
    <w:p w14:paraId="70A75994" w14:textId="77777777" w:rsidR="0018095A" w:rsidRDefault="0018095A" w:rsidP="00D6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C73" w14:textId="77777777" w:rsidR="006F0A9F" w:rsidRDefault="006F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A9A6" w14:textId="713E22CB" w:rsidR="00F50C0C" w:rsidRPr="00F50C0C" w:rsidRDefault="00844359" w:rsidP="00D65302">
    <w:pPr>
      <w:pStyle w:val="Header"/>
      <w:rPr>
        <w:lang w:val="bs-Latn-BA"/>
      </w:rPr>
    </w:pPr>
    <w:r>
      <w:rPr>
        <w:noProof/>
        <w:lang w:val="sl-SI" w:eastAsia="sl-SI"/>
      </w:rPr>
      <w:drawing>
        <wp:anchor distT="0" distB="0" distL="114300" distR="114300" simplePos="0" relativeHeight="251669504" behindDoc="1" locked="0" layoutInCell="1" allowOverlap="1" wp14:anchorId="31D21BC5" wp14:editId="1A366C30">
          <wp:simplePos x="0" y="0"/>
          <wp:positionH relativeFrom="column">
            <wp:posOffset>-53340</wp:posOffset>
          </wp:positionH>
          <wp:positionV relativeFrom="paragraph">
            <wp:posOffset>7620</wp:posOffset>
          </wp:positionV>
          <wp:extent cx="1275715" cy="1059815"/>
          <wp:effectExtent l="0" t="0" r="635" b="6985"/>
          <wp:wrapTight wrapText="bothSides">
            <wp:wrapPolygon edited="0">
              <wp:start x="0" y="0"/>
              <wp:lineTo x="0" y="21354"/>
              <wp:lineTo x="21288" y="21354"/>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Logo (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1059815"/>
                  </a:xfrm>
                  <a:prstGeom prst="rect">
                    <a:avLst/>
                  </a:prstGeom>
                </pic:spPr>
              </pic:pic>
            </a:graphicData>
          </a:graphic>
          <wp14:sizeRelH relativeFrom="page">
            <wp14:pctWidth>0</wp14:pctWidth>
          </wp14:sizeRelH>
          <wp14:sizeRelV relativeFrom="page">
            <wp14:pctHeight>0</wp14:pctHeight>
          </wp14:sizeRelV>
        </wp:anchor>
      </w:drawing>
    </w:r>
    <w:r w:rsidR="002A5F3B" w:rsidRPr="00A034AB">
      <w:rPr>
        <w:rFonts w:ascii="Arial" w:hAnsi="Arial" w:cs="Arial"/>
        <w:noProof/>
        <w:lang w:val="sl-SI" w:eastAsia="sl-SI"/>
      </w:rPr>
      <w:drawing>
        <wp:anchor distT="0" distB="0" distL="114300" distR="114300" simplePos="0" relativeHeight="251658239" behindDoc="1" locked="0" layoutInCell="1" allowOverlap="1" wp14:anchorId="2E316D65" wp14:editId="3974E412">
          <wp:simplePos x="0" y="0"/>
          <wp:positionH relativeFrom="margin">
            <wp:posOffset>4676775</wp:posOffset>
          </wp:positionH>
          <wp:positionV relativeFrom="paragraph">
            <wp:posOffset>4445</wp:posOffset>
          </wp:positionV>
          <wp:extent cx="1400810" cy="468630"/>
          <wp:effectExtent l="0" t="0" r="8890" b="7620"/>
          <wp:wrapTight wrapText="bothSides">
            <wp:wrapPolygon edited="0">
              <wp:start x="0" y="0"/>
              <wp:lineTo x="0" y="21073"/>
              <wp:lineTo x="21443" y="21073"/>
              <wp:lineTo x="21443" y="0"/>
              <wp:lineTo x="0" y="0"/>
            </wp:wrapPolygon>
          </wp:wrapTight>
          <wp:docPr id="6" name="Slika 6" descr="H:\logo\zavod_krog_rdec_english_in_slo_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zavod_krog_rdec_english_in_slo_mal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81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C0C">
      <w:rPr>
        <w:lang w:val="bs-Latn-BA"/>
      </w:rPr>
      <w:t xml:space="preserve">                                 </w:t>
    </w:r>
  </w:p>
  <w:p w14:paraId="703A551A" w14:textId="16E12EC5" w:rsidR="00F50C0C" w:rsidRPr="005046B4" w:rsidRDefault="00F50C0C" w:rsidP="00D65302">
    <w:pPr>
      <w:pStyle w:val="Header"/>
      <w:rPr>
        <w:b/>
        <w:lang w:val="bs-Latn-BA"/>
      </w:rPr>
    </w:pPr>
    <w:r>
      <w:rPr>
        <w:sz w:val="18"/>
        <w:szCs w:val="18"/>
        <w:lang w:val="bs-Latn-BA"/>
      </w:rPr>
      <w:t xml:space="preserve">                                     </w:t>
    </w:r>
    <w:r w:rsidR="00F52B0C" w:rsidRPr="005046B4">
      <w:rPr>
        <w:b/>
        <w:lang w:val="bs-Latn-BA"/>
      </w:rPr>
      <w:t>Za našu bolju budućnost</w:t>
    </w:r>
    <w:r w:rsidRPr="005046B4">
      <w:rPr>
        <w:b/>
        <w:lang w:val="bs-Latn-BA"/>
      </w:rPr>
      <w:t xml:space="preserve"> </w:t>
    </w:r>
  </w:p>
  <w:p w14:paraId="1E13A22F" w14:textId="79AC9F41" w:rsidR="00F50C0C" w:rsidRPr="005046B4" w:rsidRDefault="00F50C0C" w:rsidP="00D65302">
    <w:pPr>
      <w:pStyle w:val="Header"/>
      <w:rPr>
        <w:sz w:val="14"/>
        <w:szCs w:val="14"/>
        <w:lang w:val="bs-Latn-BA"/>
      </w:rPr>
    </w:pPr>
    <w:r>
      <w:rPr>
        <w:sz w:val="14"/>
        <w:szCs w:val="14"/>
        <w:lang w:val="bs-Latn-BA"/>
      </w:rPr>
      <w:t xml:space="preserve">                               </w:t>
    </w:r>
    <w:r w:rsidRPr="00F50C0C">
      <w:rPr>
        <w:sz w:val="14"/>
        <w:szCs w:val="14"/>
        <w:lang w:val="bs-Latn-BA"/>
      </w:rPr>
      <w:t xml:space="preserve">           </w:t>
    </w:r>
    <w:r>
      <w:rPr>
        <w:sz w:val="14"/>
        <w:szCs w:val="14"/>
        <w:lang w:val="bs-Latn-BA"/>
      </w:rPr>
      <w:t xml:space="preserve">    </w:t>
    </w:r>
    <w:r w:rsidR="00F52B0C">
      <w:rPr>
        <w:sz w:val="14"/>
        <w:szCs w:val="14"/>
        <w:lang w:val="bs-Latn-BA"/>
      </w:rPr>
      <w:t>Zaštita i promocija prava djece i žena u BiH</w:t>
    </w:r>
  </w:p>
  <w:p w14:paraId="5D96BC14" w14:textId="6E667EB7" w:rsidR="00F50C0C" w:rsidRPr="005046B4" w:rsidRDefault="00F50C0C" w:rsidP="00D65302">
    <w:pPr>
      <w:pStyle w:val="Header"/>
      <w:rPr>
        <w:sz w:val="18"/>
        <w:szCs w:val="18"/>
        <w:lang w:val="bs-Latn-BA"/>
      </w:rPr>
    </w:pPr>
  </w:p>
  <w:p w14:paraId="52C3C7C1" w14:textId="72152DA8" w:rsidR="00F50C0C" w:rsidRPr="005046B4" w:rsidRDefault="00F50C0C" w:rsidP="00D65302">
    <w:pPr>
      <w:pStyle w:val="Header"/>
      <w:rPr>
        <w:lang w:val="bs-Latn-BA"/>
      </w:rPr>
    </w:pPr>
  </w:p>
  <w:p w14:paraId="6C04C397" w14:textId="588DD66E" w:rsidR="00F50C0C" w:rsidRPr="005046B4" w:rsidRDefault="00F50C0C" w:rsidP="00D65302">
    <w:pPr>
      <w:pStyle w:val="Header"/>
      <w:rPr>
        <w:rFonts w:ascii="Arial" w:hAnsi="Arial" w:cs="Arial"/>
        <w:sz w:val="6"/>
        <w:szCs w:val="6"/>
        <w:lang w:val="bs-Latn-B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452D" w14:textId="77777777" w:rsidR="006F0A9F" w:rsidRDefault="006F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E33"/>
    <w:multiLevelType w:val="hybridMultilevel"/>
    <w:tmpl w:val="F11452A6"/>
    <w:lvl w:ilvl="0" w:tplc="E50ED996">
      <w:start w:val="2"/>
      <w:numFmt w:val="bullet"/>
      <w:lvlText w:val="-"/>
      <w:lvlJc w:val="left"/>
      <w:pPr>
        <w:ind w:left="720" w:hanging="360"/>
      </w:pPr>
      <w:rPr>
        <w:rFonts w:ascii="Arial" w:eastAsia="Times New Roman" w:hAnsi="Arial" w:hint="default"/>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4891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65302"/>
    <w:rsid w:val="00053E2B"/>
    <w:rsid w:val="000C4394"/>
    <w:rsid w:val="000D000C"/>
    <w:rsid w:val="000D743B"/>
    <w:rsid w:val="000E7DC3"/>
    <w:rsid w:val="001077BF"/>
    <w:rsid w:val="00124034"/>
    <w:rsid w:val="00136521"/>
    <w:rsid w:val="00141052"/>
    <w:rsid w:val="001516F2"/>
    <w:rsid w:val="00161FDF"/>
    <w:rsid w:val="0018095A"/>
    <w:rsid w:val="001A3A37"/>
    <w:rsid w:val="001F3292"/>
    <w:rsid w:val="002146C0"/>
    <w:rsid w:val="00263BF5"/>
    <w:rsid w:val="002726D2"/>
    <w:rsid w:val="002A5F3B"/>
    <w:rsid w:val="00334D65"/>
    <w:rsid w:val="00340518"/>
    <w:rsid w:val="0035147A"/>
    <w:rsid w:val="003C3355"/>
    <w:rsid w:val="003C76A9"/>
    <w:rsid w:val="003E4DD5"/>
    <w:rsid w:val="004D3C7D"/>
    <w:rsid w:val="004E291C"/>
    <w:rsid w:val="005046B4"/>
    <w:rsid w:val="005222E5"/>
    <w:rsid w:val="005B0D3F"/>
    <w:rsid w:val="005C79FE"/>
    <w:rsid w:val="005F318E"/>
    <w:rsid w:val="005F77AB"/>
    <w:rsid w:val="00651CFC"/>
    <w:rsid w:val="00667470"/>
    <w:rsid w:val="006D0643"/>
    <w:rsid w:val="006F0A9F"/>
    <w:rsid w:val="0072305E"/>
    <w:rsid w:val="00725B04"/>
    <w:rsid w:val="007B4172"/>
    <w:rsid w:val="00844359"/>
    <w:rsid w:val="00861D20"/>
    <w:rsid w:val="00875D63"/>
    <w:rsid w:val="008C7558"/>
    <w:rsid w:val="008E4AA9"/>
    <w:rsid w:val="00914BD0"/>
    <w:rsid w:val="00935D0E"/>
    <w:rsid w:val="00951AC0"/>
    <w:rsid w:val="0096118D"/>
    <w:rsid w:val="00965075"/>
    <w:rsid w:val="00980785"/>
    <w:rsid w:val="009D686E"/>
    <w:rsid w:val="009E1456"/>
    <w:rsid w:val="00A030EA"/>
    <w:rsid w:val="00A034AB"/>
    <w:rsid w:val="00A327BB"/>
    <w:rsid w:val="00A847FE"/>
    <w:rsid w:val="00AA18BE"/>
    <w:rsid w:val="00AF3AFD"/>
    <w:rsid w:val="00B062C3"/>
    <w:rsid w:val="00B44719"/>
    <w:rsid w:val="00B82689"/>
    <w:rsid w:val="00B9479A"/>
    <w:rsid w:val="00BA2C2C"/>
    <w:rsid w:val="00C120E7"/>
    <w:rsid w:val="00C96402"/>
    <w:rsid w:val="00D2656C"/>
    <w:rsid w:val="00D65302"/>
    <w:rsid w:val="00DA4EA3"/>
    <w:rsid w:val="00DC2F71"/>
    <w:rsid w:val="00DD0BEB"/>
    <w:rsid w:val="00DF609E"/>
    <w:rsid w:val="00EC384A"/>
    <w:rsid w:val="00F32860"/>
    <w:rsid w:val="00F424EC"/>
    <w:rsid w:val="00F50C0C"/>
    <w:rsid w:val="00F52B0C"/>
    <w:rsid w:val="00F54D14"/>
    <w:rsid w:val="00F97B2C"/>
    <w:rsid w:val="00FD1686"/>
    <w:rsid w:val="00FF12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85F5C"/>
  <w15:chartTrackingRefBased/>
  <w15:docId w15:val="{BEC546E1-B02D-4682-8E69-0F21135F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302"/>
  </w:style>
  <w:style w:type="paragraph" w:styleId="Footer">
    <w:name w:val="footer"/>
    <w:basedOn w:val="Normal"/>
    <w:link w:val="FooterChar"/>
    <w:uiPriority w:val="99"/>
    <w:unhideWhenUsed/>
    <w:rsid w:val="00D6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302"/>
  </w:style>
  <w:style w:type="character" w:styleId="Hyperlink">
    <w:name w:val="Hyperlink"/>
    <w:basedOn w:val="DefaultParagraphFont"/>
    <w:uiPriority w:val="99"/>
    <w:unhideWhenUsed/>
    <w:rsid w:val="00FD1686"/>
    <w:rPr>
      <w:color w:val="0563C1" w:themeColor="hyperlink"/>
      <w:u w:val="single"/>
    </w:rPr>
  </w:style>
  <w:style w:type="character" w:customStyle="1" w:styleId="UnresolvedMention1">
    <w:name w:val="Unresolved Mention1"/>
    <w:basedOn w:val="DefaultParagraphFont"/>
    <w:uiPriority w:val="99"/>
    <w:semiHidden/>
    <w:unhideWhenUsed/>
    <w:rsid w:val="00FD1686"/>
    <w:rPr>
      <w:color w:val="605E5C"/>
      <w:shd w:val="clear" w:color="auto" w:fill="E1DFDD"/>
    </w:rPr>
  </w:style>
  <w:style w:type="paragraph" w:customStyle="1" w:styleId="m-5992695336021135959default">
    <w:name w:val="m_-5992695336021135959default"/>
    <w:basedOn w:val="Normal"/>
    <w:rsid w:val="00263B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AC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10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7DC3"/>
    <w:pPr>
      <w:spacing w:after="0" w:line="240" w:lineRule="auto"/>
    </w:pPr>
  </w:style>
  <w:style w:type="paragraph" w:styleId="BalloonText">
    <w:name w:val="Balloon Text"/>
    <w:basedOn w:val="Normal"/>
    <w:link w:val="BalloonTextChar"/>
    <w:uiPriority w:val="99"/>
    <w:semiHidden/>
    <w:unhideWhenUsed/>
    <w:rsid w:val="006F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9F"/>
    <w:rPr>
      <w:rFonts w:ascii="Segoe UI" w:hAnsi="Segoe UI" w:cs="Segoe UI"/>
      <w:sz w:val="18"/>
      <w:szCs w:val="18"/>
    </w:rPr>
  </w:style>
  <w:style w:type="character" w:customStyle="1" w:styleId="jlqj4b">
    <w:name w:val="jlqj4b"/>
    <w:basedOn w:val="DefaultParagraphFont"/>
    <w:rsid w:val="0021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od-krog.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union.europa.eu/index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hla.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cazenica.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zavod-krog.si"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info@zavod-krog.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E19503-AAEA-418B-8BA6-41A84384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Kumar</dc:creator>
  <cp:keywords/>
  <dc:description/>
  <cp:lastModifiedBy>Katja Kumar</cp:lastModifiedBy>
  <cp:revision>2</cp:revision>
  <dcterms:created xsi:type="dcterms:W3CDTF">2022-06-17T15:48:00Z</dcterms:created>
  <dcterms:modified xsi:type="dcterms:W3CDTF">2022-06-17T15:48:00Z</dcterms:modified>
</cp:coreProperties>
</file>